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C1" w:rsidRPr="007A2A3F" w:rsidRDefault="001001C1" w:rsidP="001001C1">
      <w:pPr>
        <w:wordWrap w:val="0"/>
        <w:ind w:right="414"/>
        <w:jc w:val="right"/>
        <w:rPr>
          <w:rFonts w:asciiTheme="minorEastAsia" w:eastAsiaTheme="minorEastAsia" w:hAnsiTheme="minorEastAsia"/>
          <w:kern w:val="0"/>
          <w:sz w:val="22"/>
          <w:szCs w:val="22"/>
        </w:rPr>
      </w:pPr>
      <w:bookmarkStart w:id="0" w:name="_GoBack"/>
      <w:bookmarkEnd w:id="0"/>
      <w:r w:rsidRPr="007A2A3F">
        <w:rPr>
          <w:rFonts w:asciiTheme="minorEastAsia" w:eastAsiaTheme="minorEastAsia" w:hAnsiTheme="minorEastAsia" w:hint="eastAsia"/>
          <w:spacing w:val="191"/>
          <w:kern w:val="0"/>
          <w:sz w:val="22"/>
          <w:szCs w:val="22"/>
          <w:fitText w:val="2030" w:id="1443505409"/>
        </w:rPr>
        <w:t>事務連</w:t>
      </w:r>
      <w:r w:rsidRPr="007A2A3F">
        <w:rPr>
          <w:rFonts w:asciiTheme="minorEastAsia" w:eastAsiaTheme="minorEastAsia" w:hAnsiTheme="minorEastAsia" w:hint="eastAsia"/>
          <w:spacing w:val="2"/>
          <w:kern w:val="0"/>
          <w:sz w:val="22"/>
          <w:szCs w:val="22"/>
          <w:fitText w:val="2030" w:id="1443505409"/>
        </w:rPr>
        <w:t>絡</w:t>
      </w:r>
    </w:p>
    <w:p w:rsidR="002B7E48" w:rsidRPr="007A2A3F" w:rsidRDefault="002B7E48" w:rsidP="00E878AF">
      <w:pPr>
        <w:ind w:right="437"/>
        <w:jc w:val="right"/>
        <w:rPr>
          <w:rFonts w:asciiTheme="minorEastAsia" w:eastAsiaTheme="minorEastAsia" w:hAnsiTheme="minorEastAsia"/>
        </w:rPr>
      </w:pPr>
      <w:r w:rsidRPr="007A2A3F">
        <w:rPr>
          <w:rFonts w:asciiTheme="minorEastAsia" w:eastAsiaTheme="minorEastAsia" w:hAnsiTheme="minorEastAsia" w:hint="eastAsia"/>
          <w:kern w:val="0"/>
        </w:rPr>
        <w:t>平成</w:t>
      </w:r>
      <w:r w:rsidR="001D2D64" w:rsidRPr="007A2A3F">
        <w:rPr>
          <w:rFonts w:asciiTheme="minorEastAsia" w:eastAsiaTheme="minorEastAsia" w:hAnsiTheme="minorEastAsia" w:hint="eastAsia"/>
          <w:kern w:val="0"/>
        </w:rPr>
        <w:t>29</w:t>
      </w:r>
      <w:r w:rsidRPr="007A2A3F">
        <w:rPr>
          <w:rFonts w:asciiTheme="minorEastAsia" w:eastAsiaTheme="minorEastAsia" w:hAnsiTheme="minorEastAsia" w:hint="eastAsia"/>
          <w:kern w:val="0"/>
        </w:rPr>
        <w:t>年</w:t>
      </w:r>
      <w:r w:rsidR="001D2D64" w:rsidRPr="007A2A3F">
        <w:rPr>
          <w:rFonts w:asciiTheme="minorEastAsia" w:eastAsiaTheme="minorEastAsia" w:hAnsiTheme="minorEastAsia" w:hint="eastAsia"/>
          <w:kern w:val="0"/>
        </w:rPr>
        <w:t>6</w:t>
      </w:r>
      <w:r w:rsidRPr="007A2A3F">
        <w:rPr>
          <w:rFonts w:asciiTheme="minorEastAsia" w:eastAsiaTheme="minorEastAsia" w:hAnsiTheme="minorEastAsia" w:hint="eastAsia"/>
          <w:kern w:val="0"/>
        </w:rPr>
        <w:t>月</w:t>
      </w:r>
      <w:r w:rsidR="00BA4CAC">
        <w:rPr>
          <w:rFonts w:asciiTheme="minorEastAsia" w:eastAsiaTheme="minorEastAsia" w:hAnsiTheme="minorEastAsia" w:hint="eastAsia"/>
          <w:kern w:val="0"/>
        </w:rPr>
        <w:t>2</w:t>
      </w:r>
      <w:r w:rsidRPr="007A2A3F">
        <w:rPr>
          <w:rFonts w:asciiTheme="minorEastAsia" w:eastAsiaTheme="minorEastAsia" w:hAnsiTheme="minorEastAsia" w:hint="eastAsia"/>
          <w:kern w:val="0"/>
        </w:rPr>
        <w:t>日</w:t>
      </w:r>
    </w:p>
    <w:p w:rsidR="00842E82" w:rsidRPr="007A2A3F" w:rsidRDefault="00842E82">
      <w:pPr>
        <w:rPr>
          <w:rFonts w:asciiTheme="minorEastAsia" w:eastAsiaTheme="minorEastAsia" w:hAnsiTheme="minorEastAsia"/>
        </w:rPr>
      </w:pPr>
    </w:p>
    <w:p w:rsidR="00842E82" w:rsidRPr="007A2A3F" w:rsidRDefault="001001C1" w:rsidP="001001C1">
      <w:pPr>
        <w:rPr>
          <w:rFonts w:asciiTheme="minorEastAsia" w:eastAsiaTheme="minorEastAsia" w:hAnsiTheme="minorEastAsia"/>
        </w:rPr>
      </w:pPr>
      <w:r w:rsidRPr="007A2A3F">
        <w:rPr>
          <w:rFonts w:asciiTheme="minorEastAsia" w:eastAsiaTheme="minorEastAsia" w:hAnsiTheme="minorEastAsia" w:hint="eastAsia"/>
        </w:rPr>
        <w:t xml:space="preserve">岡山市内　</w:t>
      </w:r>
      <w:r w:rsidR="00A73415" w:rsidRPr="007A2A3F">
        <w:rPr>
          <w:rFonts w:asciiTheme="minorEastAsia" w:eastAsiaTheme="minorEastAsia" w:hAnsiTheme="minorEastAsia" w:hint="eastAsia"/>
        </w:rPr>
        <w:t>指定</w:t>
      </w:r>
      <w:r w:rsidR="00CD0A2A" w:rsidRPr="007A2A3F">
        <w:rPr>
          <w:rFonts w:asciiTheme="minorEastAsia" w:eastAsiaTheme="minorEastAsia" w:hAnsiTheme="minorEastAsia" w:hint="eastAsia"/>
        </w:rPr>
        <w:t>就労継続支援</w:t>
      </w:r>
      <w:r w:rsidR="00954F99" w:rsidRPr="007A2A3F">
        <w:rPr>
          <w:rFonts w:asciiTheme="minorEastAsia" w:eastAsiaTheme="minorEastAsia" w:hAnsiTheme="minorEastAsia"/>
        </w:rPr>
        <w:t>Ａ型</w:t>
      </w:r>
      <w:r w:rsidR="00CD0A2A" w:rsidRPr="007A2A3F">
        <w:rPr>
          <w:rFonts w:asciiTheme="minorEastAsia" w:eastAsiaTheme="minorEastAsia" w:hAnsiTheme="minorEastAsia" w:hint="eastAsia"/>
        </w:rPr>
        <w:t>事業所</w:t>
      </w:r>
      <w:r w:rsidR="00A73415" w:rsidRPr="007A2A3F">
        <w:rPr>
          <w:rFonts w:asciiTheme="minorEastAsia" w:eastAsiaTheme="minorEastAsia" w:hAnsiTheme="minorEastAsia" w:hint="eastAsia"/>
        </w:rPr>
        <w:t xml:space="preserve"> </w:t>
      </w:r>
      <w:r w:rsidR="00842E82" w:rsidRPr="007A2A3F">
        <w:rPr>
          <w:rFonts w:asciiTheme="minorEastAsia" w:eastAsiaTheme="minorEastAsia" w:hAnsiTheme="minorEastAsia" w:hint="eastAsia"/>
        </w:rPr>
        <w:t>管理者</w:t>
      </w:r>
      <w:r w:rsidR="00A73415" w:rsidRPr="007A2A3F">
        <w:rPr>
          <w:rFonts w:asciiTheme="minorEastAsia" w:eastAsiaTheme="minorEastAsia" w:hAnsiTheme="minorEastAsia" w:hint="eastAsia"/>
        </w:rPr>
        <w:t xml:space="preserve">　</w:t>
      </w:r>
      <w:r w:rsidRPr="007A2A3F">
        <w:rPr>
          <w:rFonts w:asciiTheme="minorEastAsia" w:eastAsiaTheme="minorEastAsia" w:hAnsiTheme="minorEastAsia" w:hint="eastAsia"/>
        </w:rPr>
        <w:t>様</w:t>
      </w:r>
    </w:p>
    <w:p w:rsidR="00A73415" w:rsidRPr="007A2A3F" w:rsidRDefault="00A73415" w:rsidP="00A73415">
      <w:pPr>
        <w:jc w:val="left"/>
        <w:rPr>
          <w:rFonts w:asciiTheme="minorEastAsia" w:eastAsiaTheme="minorEastAsia" w:hAnsiTheme="minorEastAsia"/>
        </w:rPr>
      </w:pPr>
    </w:p>
    <w:p w:rsidR="001001C1" w:rsidRPr="007A2A3F" w:rsidRDefault="001001C1" w:rsidP="001001C1">
      <w:pPr>
        <w:wordWrap w:val="0"/>
        <w:ind w:right="398"/>
        <w:jc w:val="right"/>
        <w:rPr>
          <w:rFonts w:asciiTheme="minorEastAsia" w:eastAsiaTheme="minorEastAsia" w:hAnsiTheme="minorEastAsia"/>
          <w:sz w:val="22"/>
          <w:szCs w:val="22"/>
        </w:rPr>
      </w:pPr>
      <w:r w:rsidRPr="007A2A3F">
        <w:rPr>
          <w:rFonts w:asciiTheme="minorEastAsia" w:eastAsiaTheme="minorEastAsia" w:hAnsiTheme="minorEastAsia" w:hint="eastAsia"/>
          <w:sz w:val="22"/>
          <w:szCs w:val="22"/>
        </w:rPr>
        <w:t>岡山市保健福祉局事業者指導課長</w:t>
      </w:r>
    </w:p>
    <w:p w:rsidR="001001C1" w:rsidRPr="007A2A3F" w:rsidRDefault="001001C1" w:rsidP="001001C1">
      <w:pPr>
        <w:ind w:right="597"/>
        <w:jc w:val="right"/>
        <w:rPr>
          <w:rFonts w:asciiTheme="minorEastAsia" w:eastAsiaTheme="minorEastAsia" w:hAnsiTheme="minorEastAsia"/>
          <w:sz w:val="22"/>
          <w:szCs w:val="22"/>
        </w:rPr>
      </w:pPr>
      <w:r w:rsidRPr="007A2A3F">
        <w:rPr>
          <w:rFonts w:asciiTheme="minorEastAsia" w:eastAsiaTheme="minorEastAsia" w:hAnsiTheme="minorEastAsia" w:hint="eastAsia"/>
          <w:sz w:val="22"/>
          <w:szCs w:val="22"/>
        </w:rPr>
        <w:t xml:space="preserve">（　公　印　省　略　）　　　</w:t>
      </w:r>
    </w:p>
    <w:p w:rsidR="0065335A" w:rsidRPr="007A2A3F" w:rsidRDefault="0065335A" w:rsidP="00A73415">
      <w:pPr>
        <w:jc w:val="left"/>
        <w:rPr>
          <w:rFonts w:asciiTheme="minorEastAsia" w:eastAsiaTheme="minorEastAsia" w:hAnsiTheme="minorEastAsia"/>
        </w:rPr>
      </w:pPr>
    </w:p>
    <w:p w:rsidR="00842E82" w:rsidRPr="007A2A3F" w:rsidRDefault="00842E82" w:rsidP="00A73415">
      <w:pPr>
        <w:jc w:val="left"/>
        <w:rPr>
          <w:rFonts w:asciiTheme="minorEastAsia" w:eastAsiaTheme="minorEastAsia" w:hAnsiTheme="minorEastAsia"/>
        </w:rPr>
      </w:pPr>
    </w:p>
    <w:p w:rsidR="0065335A" w:rsidRPr="005344FF" w:rsidRDefault="00A73415" w:rsidP="005344FF">
      <w:pPr>
        <w:ind w:firstLineChars="950" w:firstLine="2090"/>
        <w:jc w:val="left"/>
        <w:rPr>
          <w:rFonts w:asciiTheme="minorEastAsia" w:eastAsiaTheme="minorEastAsia" w:hAnsiTheme="minorEastAsia"/>
          <w:b/>
        </w:rPr>
      </w:pPr>
      <w:r w:rsidRPr="005344FF">
        <w:rPr>
          <w:rFonts w:asciiTheme="minorEastAsia" w:eastAsiaTheme="minorEastAsia" w:hAnsiTheme="minorEastAsia" w:hint="eastAsia"/>
          <w:b/>
        </w:rPr>
        <w:t>指定就労継続支援Ａ型</w:t>
      </w:r>
      <w:r w:rsidR="0065335A" w:rsidRPr="005344FF">
        <w:rPr>
          <w:rFonts w:asciiTheme="minorEastAsia" w:eastAsiaTheme="minorEastAsia" w:hAnsiTheme="minorEastAsia" w:hint="eastAsia"/>
          <w:b/>
        </w:rPr>
        <w:t>における適正な運営に向けた</w:t>
      </w:r>
    </w:p>
    <w:p w:rsidR="0065335A" w:rsidRPr="005344FF" w:rsidRDefault="0065335A" w:rsidP="005344FF">
      <w:pPr>
        <w:ind w:firstLineChars="950" w:firstLine="2090"/>
        <w:jc w:val="left"/>
        <w:rPr>
          <w:rFonts w:asciiTheme="minorEastAsia" w:eastAsiaTheme="minorEastAsia" w:hAnsiTheme="minorEastAsia"/>
          <w:b/>
        </w:rPr>
      </w:pPr>
      <w:r w:rsidRPr="005344FF">
        <w:rPr>
          <w:rFonts w:asciiTheme="minorEastAsia" w:eastAsiaTheme="minorEastAsia" w:hAnsiTheme="minorEastAsia" w:hint="eastAsia"/>
          <w:b/>
        </w:rPr>
        <w:t>指定基準の見直し等に関する取扱いについて</w:t>
      </w:r>
    </w:p>
    <w:p w:rsidR="00842E82" w:rsidRPr="007A2A3F" w:rsidRDefault="00842E82" w:rsidP="00A73415">
      <w:pPr>
        <w:jc w:val="left"/>
        <w:rPr>
          <w:rFonts w:asciiTheme="minorEastAsia" w:eastAsiaTheme="minorEastAsia" w:hAnsiTheme="minorEastAsia"/>
        </w:rPr>
      </w:pPr>
    </w:p>
    <w:p w:rsidR="004A22D7" w:rsidRPr="007A2A3F" w:rsidRDefault="004A22D7" w:rsidP="00FB21A8">
      <w:pPr>
        <w:ind w:firstLineChars="100" w:firstLine="219"/>
        <w:jc w:val="left"/>
        <w:rPr>
          <w:rFonts w:asciiTheme="minorEastAsia" w:eastAsiaTheme="minorEastAsia" w:hAnsiTheme="minorEastAsia"/>
        </w:rPr>
      </w:pPr>
      <w:r w:rsidRPr="007A2A3F">
        <w:rPr>
          <w:rFonts w:asciiTheme="minorEastAsia" w:eastAsiaTheme="minorEastAsia" w:hAnsiTheme="minorEastAsia" w:hint="eastAsia"/>
        </w:rPr>
        <w:t>平成29年４月１日、</w:t>
      </w:r>
      <w:r w:rsidR="00BE3C74" w:rsidRPr="007A2A3F">
        <w:rPr>
          <w:rFonts w:asciiTheme="minorEastAsia" w:eastAsiaTheme="minorEastAsia" w:hAnsiTheme="minorEastAsia" w:hint="eastAsia"/>
        </w:rPr>
        <w:t>指定就労継続支援Ａ型</w:t>
      </w:r>
      <w:r w:rsidR="00DF6D50" w:rsidRPr="007A2A3F">
        <w:rPr>
          <w:rFonts w:asciiTheme="minorEastAsia" w:eastAsiaTheme="minorEastAsia" w:hAnsiTheme="minorEastAsia" w:hint="eastAsia"/>
        </w:rPr>
        <w:t>の適正な運営を図ることを目的に、障害者の日常生活及び社会生活を総合的に支援するための法律に基づく</w:t>
      </w:r>
      <w:r w:rsidR="00113A33">
        <w:rPr>
          <w:rFonts w:asciiTheme="minorEastAsia" w:eastAsiaTheme="minorEastAsia" w:hAnsiTheme="minorEastAsia" w:hint="eastAsia"/>
        </w:rPr>
        <w:t>指定基準等が改正されましたので、内容をご</w:t>
      </w:r>
      <w:r w:rsidRPr="007A2A3F">
        <w:rPr>
          <w:rFonts w:asciiTheme="minorEastAsia" w:eastAsiaTheme="minorEastAsia" w:hAnsiTheme="minorEastAsia" w:hint="eastAsia"/>
        </w:rPr>
        <w:t>確認いただきますとともに、</w:t>
      </w:r>
      <w:r w:rsidR="00B627BC">
        <w:rPr>
          <w:rFonts w:asciiTheme="minorEastAsia" w:eastAsiaTheme="minorEastAsia" w:hAnsiTheme="minorEastAsia" w:hint="eastAsia"/>
        </w:rPr>
        <w:t>次のとおり</w:t>
      </w:r>
      <w:r w:rsidRPr="007A2A3F">
        <w:rPr>
          <w:rFonts w:asciiTheme="minorEastAsia" w:eastAsiaTheme="minorEastAsia" w:hAnsiTheme="minorEastAsia" w:hint="eastAsia"/>
        </w:rPr>
        <w:t>適切な対応を行っていただきますようお願いします。</w:t>
      </w:r>
    </w:p>
    <w:p w:rsidR="00342181" w:rsidRPr="007A2A3F" w:rsidRDefault="00342181" w:rsidP="00FB21A8">
      <w:pPr>
        <w:ind w:firstLineChars="100" w:firstLine="219"/>
        <w:jc w:val="left"/>
        <w:rPr>
          <w:rFonts w:asciiTheme="minorEastAsia" w:eastAsiaTheme="minorEastAsia" w:hAnsiTheme="minorEastAsia"/>
        </w:rPr>
      </w:pPr>
    </w:p>
    <w:p w:rsidR="00342181" w:rsidRPr="007A2A3F" w:rsidRDefault="00342181" w:rsidP="000C7281">
      <w:pPr>
        <w:pStyle w:val="a3"/>
        <w:spacing w:afterLines="50" w:after="165"/>
        <w:rPr>
          <w:rFonts w:asciiTheme="minorEastAsia" w:eastAsiaTheme="minorEastAsia" w:hAnsiTheme="minorEastAsia"/>
        </w:rPr>
      </w:pPr>
      <w:r w:rsidRPr="007A2A3F">
        <w:rPr>
          <w:rFonts w:asciiTheme="minorEastAsia" w:eastAsiaTheme="minorEastAsia" w:hAnsiTheme="minorEastAsia" w:hint="eastAsia"/>
        </w:rPr>
        <w:t>記</w:t>
      </w:r>
    </w:p>
    <w:p w:rsidR="00342181" w:rsidRPr="005344FF" w:rsidRDefault="00342181" w:rsidP="00342181">
      <w:pPr>
        <w:rPr>
          <w:rFonts w:asciiTheme="minorEastAsia" w:eastAsiaTheme="minorEastAsia" w:hAnsiTheme="minorEastAsia"/>
          <w:b/>
        </w:rPr>
      </w:pPr>
      <w:r w:rsidRPr="005344FF">
        <w:rPr>
          <w:rFonts w:asciiTheme="minorEastAsia" w:eastAsiaTheme="minorEastAsia" w:hAnsiTheme="minorEastAsia" w:hint="eastAsia"/>
          <w:b/>
        </w:rPr>
        <w:t xml:space="preserve">１　</w:t>
      </w:r>
      <w:r w:rsidR="004C0273" w:rsidRPr="005344FF">
        <w:rPr>
          <w:rFonts w:asciiTheme="minorEastAsia" w:eastAsiaTheme="minorEastAsia" w:hAnsiTheme="minorEastAsia" w:hint="eastAsia"/>
          <w:b/>
        </w:rPr>
        <w:t>就労継続支援Ａ型計画の</w:t>
      </w:r>
      <w:r w:rsidR="00E92806" w:rsidRPr="005344FF">
        <w:rPr>
          <w:rFonts w:asciiTheme="minorEastAsia" w:eastAsiaTheme="minorEastAsia" w:hAnsiTheme="minorEastAsia" w:hint="eastAsia"/>
          <w:b/>
        </w:rPr>
        <w:t>作成について（指定基準第191条第3項）</w:t>
      </w:r>
    </w:p>
    <w:p w:rsidR="00E943C6" w:rsidRPr="007A2A3F" w:rsidRDefault="00D61FBA" w:rsidP="00FB21A8">
      <w:pPr>
        <w:ind w:left="219" w:hangingChars="100" w:hanging="219"/>
        <w:rPr>
          <w:rFonts w:asciiTheme="minorEastAsia" w:eastAsiaTheme="minorEastAsia" w:hAnsiTheme="minorEastAsia"/>
        </w:rPr>
      </w:pPr>
      <w:r w:rsidRPr="007A2A3F">
        <w:rPr>
          <w:rFonts w:asciiTheme="minorEastAsia" w:eastAsiaTheme="minorEastAsia" w:hAnsiTheme="minorEastAsia" w:hint="eastAsia"/>
        </w:rPr>
        <w:t xml:space="preserve">　　</w:t>
      </w:r>
      <w:r w:rsidR="00D91F40" w:rsidRPr="007A2A3F">
        <w:rPr>
          <w:rFonts w:asciiTheme="minorEastAsia" w:eastAsiaTheme="minorEastAsia" w:hAnsiTheme="minorEastAsia" w:hint="eastAsia"/>
        </w:rPr>
        <w:t>今後、新たに</w:t>
      </w:r>
      <w:r w:rsidR="00E943C6" w:rsidRPr="007A2A3F">
        <w:rPr>
          <w:rFonts w:asciiTheme="minorEastAsia" w:eastAsiaTheme="minorEastAsia" w:hAnsiTheme="minorEastAsia" w:hint="eastAsia"/>
        </w:rPr>
        <w:t>、</w:t>
      </w:r>
      <w:r w:rsidR="00D91F40" w:rsidRPr="007A2A3F">
        <w:rPr>
          <w:rFonts w:asciiTheme="minorEastAsia" w:eastAsiaTheme="minorEastAsia" w:hAnsiTheme="minorEastAsia" w:hint="eastAsia"/>
        </w:rPr>
        <w:t>就労継続支援Ａ型計画を作成する場合は、</w:t>
      </w:r>
      <w:r w:rsidR="00E943C6" w:rsidRPr="007A2A3F">
        <w:rPr>
          <w:rFonts w:asciiTheme="minorEastAsia" w:eastAsiaTheme="minorEastAsia" w:hAnsiTheme="minorEastAsia" w:hint="eastAsia"/>
        </w:rPr>
        <w:t>次の内容を含め</w:t>
      </w:r>
      <w:r w:rsidR="00D92134" w:rsidRPr="007A2A3F">
        <w:rPr>
          <w:rFonts w:asciiTheme="minorEastAsia" w:eastAsiaTheme="minorEastAsia" w:hAnsiTheme="minorEastAsia" w:hint="eastAsia"/>
        </w:rPr>
        <w:t>てください。</w:t>
      </w:r>
      <w:r w:rsidR="00415E46" w:rsidRPr="007A2A3F">
        <w:rPr>
          <w:rFonts w:asciiTheme="minorEastAsia" w:eastAsiaTheme="minorEastAsia" w:hAnsiTheme="minorEastAsia" w:hint="eastAsia"/>
        </w:rPr>
        <w:t>（</w:t>
      </w:r>
      <w:r w:rsidR="00E92806" w:rsidRPr="007A2A3F">
        <w:rPr>
          <w:rFonts w:asciiTheme="minorEastAsia" w:eastAsiaTheme="minorEastAsia" w:hAnsiTheme="minorEastAsia" w:hint="eastAsia"/>
        </w:rPr>
        <w:t>別紙様式</w:t>
      </w:r>
      <w:r w:rsidR="00A26297" w:rsidRPr="007A2A3F">
        <w:rPr>
          <w:rFonts w:asciiTheme="minorEastAsia" w:eastAsiaTheme="minorEastAsia" w:hAnsiTheme="minorEastAsia" w:hint="eastAsia"/>
        </w:rPr>
        <w:t>１</w:t>
      </w:r>
      <w:r w:rsidR="00E92806" w:rsidRPr="007A2A3F">
        <w:rPr>
          <w:rFonts w:asciiTheme="minorEastAsia" w:eastAsiaTheme="minorEastAsia" w:hAnsiTheme="minorEastAsia" w:hint="eastAsia"/>
        </w:rPr>
        <w:t>の使用を原則と</w:t>
      </w:r>
      <w:r w:rsidR="00D92134" w:rsidRPr="007A2A3F">
        <w:rPr>
          <w:rFonts w:asciiTheme="minorEastAsia" w:eastAsiaTheme="minorEastAsia" w:hAnsiTheme="minorEastAsia" w:hint="eastAsia"/>
        </w:rPr>
        <w:t>し、遅くとも次回モニタリング</w:t>
      </w:r>
      <w:r w:rsidR="00673E47" w:rsidRPr="007A2A3F">
        <w:rPr>
          <w:rFonts w:asciiTheme="minorEastAsia" w:eastAsiaTheme="minorEastAsia" w:hAnsiTheme="minorEastAsia" w:hint="eastAsia"/>
        </w:rPr>
        <w:t>（アセスメント）</w:t>
      </w:r>
      <w:r w:rsidR="00D92134" w:rsidRPr="007A2A3F">
        <w:rPr>
          <w:rFonts w:asciiTheme="minorEastAsia" w:eastAsiaTheme="minorEastAsia" w:hAnsiTheme="minorEastAsia" w:hint="eastAsia"/>
        </w:rPr>
        <w:t>までに</w:t>
      </w:r>
      <w:r w:rsidR="00A26297" w:rsidRPr="007A2A3F">
        <w:rPr>
          <w:rFonts w:asciiTheme="minorEastAsia" w:eastAsiaTheme="minorEastAsia" w:hAnsiTheme="minorEastAsia" w:hint="eastAsia"/>
        </w:rPr>
        <w:t>は見直してください。</w:t>
      </w:r>
      <w:r w:rsidR="00415E46" w:rsidRPr="007A2A3F">
        <w:rPr>
          <w:rFonts w:asciiTheme="minorEastAsia" w:eastAsiaTheme="minorEastAsia" w:hAnsiTheme="minorEastAsia" w:hint="eastAsia"/>
        </w:rPr>
        <w:t>）</w:t>
      </w:r>
    </w:p>
    <w:p w:rsidR="00E943C6" w:rsidRPr="007A2A3F" w:rsidRDefault="00B627BC" w:rsidP="00FB21A8">
      <w:pPr>
        <w:ind w:firstLineChars="200" w:firstLine="438"/>
        <w:rPr>
          <w:rFonts w:asciiTheme="minorEastAsia" w:eastAsiaTheme="minorEastAsia" w:hAnsiTheme="minorEastAsia"/>
        </w:rPr>
      </w:pPr>
      <w:r>
        <w:rPr>
          <w:rFonts w:asciiTheme="minorEastAsia" w:eastAsiaTheme="minorEastAsia" w:hAnsiTheme="minorEastAsia" w:hint="eastAsia"/>
          <w:bCs/>
        </w:rPr>
        <w:t>ア</w:t>
      </w:r>
      <w:r w:rsidR="00E943C6" w:rsidRPr="007A2A3F">
        <w:rPr>
          <w:rFonts w:asciiTheme="minorEastAsia" w:eastAsiaTheme="minorEastAsia" w:hAnsiTheme="minorEastAsia" w:hint="eastAsia"/>
          <w:bCs/>
        </w:rPr>
        <w:t xml:space="preserve">　利用者の希望する業務内容、労働時間、賃金、一般就労の希望の有無等</w:t>
      </w:r>
    </w:p>
    <w:p w:rsidR="00E943C6" w:rsidRPr="007A2A3F" w:rsidRDefault="00B627BC" w:rsidP="00FB21A8">
      <w:pPr>
        <w:ind w:leftChars="100" w:left="219" w:firstLineChars="100" w:firstLine="219"/>
        <w:rPr>
          <w:rFonts w:asciiTheme="minorEastAsia" w:eastAsiaTheme="minorEastAsia" w:hAnsiTheme="minorEastAsia"/>
        </w:rPr>
      </w:pPr>
      <w:r>
        <w:rPr>
          <w:rFonts w:asciiTheme="minorEastAsia" w:eastAsiaTheme="minorEastAsia" w:hAnsiTheme="minorEastAsia" w:hint="eastAsia"/>
          <w:bCs/>
        </w:rPr>
        <w:t>イ</w:t>
      </w:r>
      <w:r w:rsidR="00E943C6" w:rsidRPr="007A2A3F">
        <w:rPr>
          <w:rFonts w:asciiTheme="minorEastAsia" w:eastAsiaTheme="minorEastAsia" w:hAnsiTheme="minorEastAsia" w:hint="eastAsia"/>
          <w:bCs/>
        </w:rPr>
        <w:t xml:space="preserve">　</w:t>
      </w:r>
      <w:r w:rsidR="00E943C6" w:rsidRPr="007A2A3F">
        <w:rPr>
          <w:rFonts w:asciiTheme="minorEastAsia" w:eastAsiaTheme="minorEastAsia" w:hAnsiTheme="minorEastAsia"/>
          <w:bCs/>
        </w:rPr>
        <w:t>利用者の希望する生活や課題等を踏まえた短期目標、長期目標</w:t>
      </w:r>
    </w:p>
    <w:p w:rsidR="00E943C6" w:rsidRPr="007A2A3F" w:rsidRDefault="00B627BC" w:rsidP="00FB21A8">
      <w:pPr>
        <w:ind w:leftChars="100" w:left="219" w:firstLineChars="100" w:firstLine="219"/>
        <w:rPr>
          <w:rFonts w:asciiTheme="minorEastAsia" w:eastAsiaTheme="minorEastAsia" w:hAnsiTheme="minorEastAsia"/>
        </w:rPr>
      </w:pPr>
      <w:r>
        <w:rPr>
          <w:rFonts w:asciiTheme="minorEastAsia" w:eastAsiaTheme="minorEastAsia" w:hAnsiTheme="minorEastAsia" w:hint="eastAsia"/>
          <w:bCs/>
        </w:rPr>
        <w:t>ウ</w:t>
      </w:r>
      <w:r w:rsidR="00E943C6" w:rsidRPr="007A2A3F">
        <w:rPr>
          <w:rFonts w:asciiTheme="minorEastAsia" w:eastAsiaTheme="minorEastAsia" w:hAnsiTheme="minorEastAsia" w:hint="eastAsia"/>
          <w:bCs/>
        </w:rPr>
        <w:t xml:space="preserve">　</w:t>
      </w:r>
      <w:r w:rsidR="00E943C6" w:rsidRPr="007A2A3F">
        <w:rPr>
          <w:rFonts w:asciiTheme="minorEastAsia" w:eastAsiaTheme="minorEastAsia" w:hAnsiTheme="minorEastAsia"/>
          <w:bCs/>
        </w:rPr>
        <w:t>利用者の希望を実現するための具体的な支援方針・内容</w:t>
      </w:r>
    </w:p>
    <w:p w:rsidR="00E943C6" w:rsidRPr="007A2A3F" w:rsidRDefault="00E92806" w:rsidP="00342181">
      <w:pPr>
        <w:rPr>
          <w:rFonts w:asciiTheme="minorEastAsia" w:eastAsiaTheme="minorEastAsia" w:hAnsiTheme="minorEastAsia"/>
        </w:rPr>
      </w:pPr>
      <w:r w:rsidRPr="007A2A3F">
        <w:rPr>
          <w:rFonts w:asciiTheme="minorEastAsia" w:eastAsiaTheme="minorEastAsia" w:hAnsiTheme="minorEastAsia" w:hint="eastAsia"/>
        </w:rPr>
        <w:t xml:space="preserve">　　</w:t>
      </w:r>
    </w:p>
    <w:p w:rsidR="00E92806" w:rsidRPr="005344FF" w:rsidRDefault="00E92806" w:rsidP="00E92806">
      <w:pPr>
        <w:rPr>
          <w:rFonts w:asciiTheme="minorEastAsia" w:eastAsiaTheme="minorEastAsia" w:hAnsiTheme="minorEastAsia"/>
          <w:b/>
        </w:rPr>
      </w:pPr>
      <w:r w:rsidRPr="005344FF">
        <w:rPr>
          <w:rFonts w:asciiTheme="minorEastAsia" w:eastAsiaTheme="minorEastAsia" w:hAnsiTheme="minorEastAsia" w:hint="eastAsia"/>
          <w:b/>
        </w:rPr>
        <w:t>２　経営実態の把握、経営改善計画書の作成について（指定基準第192条）</w:t>
      </w:r>
    </w:p>
    <w:p w:rsidR="00E943C6" w:rsidRPr="007A2A3F" w:rsidRDefault="00E92806" w:rsidP="00FB21A8">
      <w:pPr>
        <w:ind w:left="219" w:hangingChars="100" w:hanging="219"/>
        <w:rPr>
          <w:rFonts w:asciiTheme="minorEastAsia" w:eastAsiaTheme="minorEastAsia" w:hAnsiTheme="minorEastAsia"/>
        </w:rPr>
      </w:pPr>
      <w:r w:rsidRPr="007A2A3F">
        <w:rPr>
          <w:rFonts w:asciiTheme="minorEastAsia" w:eastAsiaTheme="minorEastAsia" w:hAnsiTheme="minorEastAsia" w:hint="eastAsia"/>
        </w:rPr>
        <w:t xml:space="preserve">　　直近の会計年度</w:t>
      </w:r>
      <w:r w:rsidR="00B627BC">
        <w:rPr>
          <w:rFonts w:asciiTheme="minorEastAsia" w:eastAsiaTheme="minorEastAsia" w:hAnsiTheme="minorEastAsia" w:hint="eastAsia"/>
        </w:rPr>
        <w:t>若しくは直近数か</w:t>
      </w:r>
      <w:r w:rsidR="006D4F48" w:rsidRPr="007A2A3F">
        <w:rPr>
          <w:rFonts w:asciiTheme="minorEastAsia" w:eastAsiaTheme="minorEastAsia" w:hAnsiTheme="minorEastAsia" w:hint="eastAsia"/>
        </w:rPr>
        <w:t>月間の生産活動の収支について、</w:t>
      </w:r>
      <w:r w:rsidR="00AD6167" w:rsidRPr="007A2A3F">
        <w:rPr>
          <w:rFonts w:asciiTheme="minorEastAsia" w:eastAsiaTheme="minorEastAsia" w:hAnsiTheme="minorEastAsia" w:hint="eastAsia"/>
        </w:rPr>
        <w:t>別紙「</w:t>
      </w:r>
      <w:r w:rsidR="0055405E" w:rsidRPr="007A2A3F">
        <w:rPr>
          <w:rFonts w:asciiTheme="minorEastAsia" w:eastAsiaTheme="minorEastAsia" w:hAnsiTheme="minorEastAsia" w:hint="eastAsia"/>
        </w:rPr>
        <w:t>就労継続支援Ａ型事業所状況調査票</w:t>
      </w:r>
      <w:r w:rsidR="00AD6167" w:rsidRPr="007A2A3F">
        <w:rPr>
          <w:rFonts w:asciiTheme="minorEastAsia" w:eastAsiaTheme="minorEastAsia" w:hAnsiTheme="minorEastAsia" w:hint="eastAsia"/>
        </w:rPr>
        <w:t>」を作成し、</w:t>
      </w:r>
      <w:r w:rsidR="00AD6167" w:rsidRPr="00B627BC">
        <w:rPr>
          <w:rFonts w:asciiTheme="minorEastAsia" w:eastAsiaTheme="minorEastAsia" w:hAnsiTheme="minorEastAsia" w:hint="eastAsia"/>
          <w:b/>
          <w:u w:val="single"/>
        </w:rPr>
        <w:t>平成29年6月30日（金）</w:t>
      </w:r>
      <w:r w:rsidR="00AD6167" w:rsidRPr="007A2A3F">
        <w:rPr>
          <w:rFonts w:asciiTheme="minorEastAsia" w:eastAsiaTheme="minorEastAsia" w:hAnsiTheme="minorEastAsia" w:hint="eastAsia"/>
        </w:rPr>
        <w:t>までに提出してください。（提出方法は末尾のとおり）</w:t>
      </w:r>
    </w:p>
    <w:p w:rsidR="00AD6167" w:rsidRPr="007A2A3F" w:rsidRDefault="00AD6167" w:rsidP="00FB21A8">
      <w:pPr>
        <w:ind w:left="219" w:hangingChars="100" w:hanging="219"/>
        <w:rPr>
          <w:rFonts w:asciiTheme="minorEastAsia" w:eastAsiaTheme="minorEastAsia" w:hAnsiTheme="minorEastAsia"/>
        </w:rPr>
      </w:pPr>
      <w:r w:rsidRPr="007A2A3F">
        <w:rPr>
          <w:rFonts w:asciiTheme="minorEastAsia" w:eastAsiaTheme="minorEastAsia" w:hAnsiTheme="minorEastAsia" w:hint="eastAsia"/>
        </w:rPr>
        <w:t xml:space="preserve">　　指定基準第192条第2項により、</w:t>
      </w:r>
      <w:r w:rsidR="009F2A7E" w:rsidRPr="007A2A3F">
        <w:rPr>
          <w:rFonts w:asciiTheme="minorEastAsia" w:eastAsiaTheme="minorEastAsia" w:hAnsiTheme="minorEastAsia" w:hint="eastAsia"/>
        </w:rPr>
        <w:t>「指定就労継続支援Ａ型事業者は、生産活動に係る事業の収入から生産活動に係る事業に必要な経費を控除した額に相当する金額が、利用者に支払う賃金の総額以上となるようにしなければならない。」とされたことから、本基準を満たさない場合、経営改善計画書（別紙様式2-1、2-2）を作成</w:t>
      </w:r>
      <w:r w:rsidR="00E979FA" w:rsidRPr="007A2A3F">
        <w:rPr>
          <w:rFonts w:asciiTheme="minorEastAsia" w:eastAsiaTheme="minorEastAsia" w:hAnsiTheme="minorEastAsia" w:hint="eastAsia"/>
        </w:rPr>
        <w:t>の上、</w:t>
      </w:r>
      <w:r w:rsidR="009F2A7E" w:rsidRPr="007A2A3F">
        <w:rPr>
          <w:rFonts w:asciiTheme="minorEastAsia" w:eastAsiaTheme="minorEastAsia" w:hAnsiTheme="minorEastAsia" w:hint="eastAsia"/>
        </w:rPr>
        <w:t>経営改善を行っていただきます。</w:t>
      </w:r>
    </w:p>
    <w:p w:rsidR="00F80F7C" w:rsidRPr="007A2A3F" w:rsidRDefault="00F80F7C" w:rsidP="004A3193">
      <w:pPr>
        <w:rPr>
          <w:rFonts w:asciiTheme="minorEastAsia" w:eastAsiaTheme="minorEastAsia" w:hAnsiTheme="minorEastAsia"/>
        </w:rPr>
      </w:pPr>
    </w:p>
    <w:p w:rsidR="00C51BB4" w:rsidRPr="005344FF" w:rsidRDefault="004A3193" w:rsidP="005344FF">
      <w:pPr>
        <w:ind w:left="220" w:hangingChars="100" w:hanging="220"/>
        <w:rPr>
          <w:rFonts w:asciiTheme="minorEastAsia" w:eastAsiaTheme="minorEastAsia" w:hAnsiTheme="minorEastAsia"/>
          <w:b/>
        </w:rPr>
      </w:pPr>
      <w:r w:rsidRPr="005344FF">
        <w:rPr>
          <w:rFonts w:asciiTheme="minorEastAsia" w:eastAsiaTheme="minorEastAsia" w:hAnsiTheme="minorEastAsia" w:hint="eastAsia"/>
          <w:b/>
        </w:rPr>
        <w:t>３</w:t>
      </w:r>
      <w:r w:rsidR="00C51BB4" w:rsidRPr="005344FF">
        <w:rPr>
          <w:rFonts w:asciiTheme="minorEastAsia" w:eastAsiaTheme="minorEastAsia" w:hAnsiTheme="minorEastAsia" w:hint="eastAsia"/>
          <w:b/>
        </w:rPr>
        <w:t xml:space="preserve">　情報公表について</w:t>
      </w:r>
    </w:p>
    <w:p w:rsidR="009D23A6" w:rsidRPr="007A2A3F" w:rsidRDefault="009D23A6" w:rsidP="00FB21A8">
      <w:pPr>
        <w:ind w:leftChars="100" w:left="219" w:firstLineChars="100" w:firstLine="219"/>
        <w:rPr>
          <w:rFonts w:asciiTheme="minorEastAsia" w:eastAsiaTheme="minorEastAsia" w:hAnsiTheme="minorEastAsia"/>
          <w:color w:val="000000" w:themeColor="text1"/>
        </w:rPr>
      </w:pPr>
      <w:r w:rsidRPr="007A2A3F">
        <w:rPr>
          <w:rFonts w:asciiTheme="minorEastAsia" w:eastAsiaTheme="minorEastAsia" w:hAnsiTheme="minorEastAsia" w:hint="eastAsia"/>
          <w:color w:val="000000" w:themeColor="text1"/>
        </w:rPr>
        <w:t>指定就労継続支援Ａ型事業所の利用を考えている障害者やその家族等が適切な事業所を選択できるよう、</w:t>
      </w:r>
      <w:r w:rsidR="00E71A21" w:rsidRPr="007A2A3F">
        <w:rPr>
          <w:rFonts w:asciiTheme="minorEastAsia" w:eastAsiaTheme="minorEastAsia" w:hAnsiTheme="minorEastAsia" w:hint="eastAsia"/>
          <w:color w:val="000000" w:themeColor="text1"/>
        </w:rPr>
        <w:t>次の内容について</w:t>
      </w:r>
      <w:r w:rsidRPr="007A2A3F">
        <w:rPr>
          <w:rFonts w:asciiTheme="minorEastAsia" w:eastAsiaTheme="minorEastAsia" w:hAnsiTheme="minorEastAsia" w:hint="eastAsia"/>
          <w:color w:val="000000" w:themeColor="text1"/>
        </w:rPr>
        <w:t>事業所のホームページで</w:t>
      </w:r>
      <w:r w:rsidR="00E71A21" w:rsidRPr="007A2A3F">
        <w:rPr>
          <w:rFonts w:asciiTheme="minorEastAsia" w:eastAsiaTheme="minorEastAsia" w:hAnsiTheme="minorEastAsia" w:hint="eastAsia"/>
          <w:color w:val="000000" w:themeColor="text1"/>
        </w:rPr>
        <w:t>の</w:t>
      </w:r>
      <w:r w:rsidRPr="007A2A3F">
        <w:rPr>
          <w:rFonts w:asciiTheme="minorEastAsia" w:eastAsiaTheme="minorEastAsia" w:hAnsiTheme="minorEastAsia" w:hint="eastAsia"/>
          <w:color w:val="000000" w:themeColor="text1"/>
        </w:rPr>
        <w:t>公表</w:t>
      </w:r>
      <w:r w:rsidR="00E71A21" w:rsidRPr="007A2A3F">
        <w:rPr>
          <w:rFonts w:asciiTheme="minorEastAsia" w:eastAsiaTheme="minorEastAsia" w:hAnsiTheme="minorEastAsia" w:hint="eastAsia"/>
          <w:color w:val="000000" w:themeColor="text1"/>
        </w:rPr>
        <w:t>をお願いします。</w:t>
      </w:r>
    </w:p>
    <w:p w:rsidR="00E71A21" w:rsidRPr="007A2A3F" w:rsidRDefault="00E71A21" w:rsidP="000C7281">
      <w:pPr>
        <w:spacing w:beforeLines="50" w:before="165"/>
        <w:ind w:firstLineChars="100" w:firstLine="219"/>
        <w:rPr>
          <w:rFonts w:asciiTheme="minorEastAsia" w:eastAsiaTheme="minorEastAsia" w:hAnsiTheme="minorEastAsia"/>
          <w:color w:val="000000" w:themeColor="text1"/>
        </w:rPr>
      </w:pPr>
      <w:r w:rsidRPr="007A2A3F">
        <w:rPr>
          <w:rFonts w:asciiTheme="minorEastAsia" w:eastAsiaTheme="minorEastAsia" w:hAnsiTheme="minorEastAsia" w:hint="eastAsia"/>
          <w:color w:val="000000" w:themeColor="text1"/>
        </w:rPr>
        <w:t>（公表する内容）</w:t>
      </w:r>
    </w:p>
    <w:p w:rsidR="009D23A6" w:rsidRPr="007A2A3F" w:rsidRDefault="00B627BC" w:rsidP="00FB21A8">
      <w:pPr>
        <w:ind w:leftChars="200" w:left="657" w:hangingChars="100" w:hanging="21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ア</w:t>
      </w:r>
      <w:r w:rsidR="009D23A6" w:rsidRPr="007A2A3F">
        <w:rPr>
          <w:rFonts w:asciiTheme="minorEastAsia" w:eastAsiaTheme="minorEastAsia" w:hAnsiTheme="minorEastAsia" w:hint="eastAsia"/>
          <w:color w:val="000000" w:themeColor="text1"/>
        </w:rPr>
        <w:t xml:space="preserve">　貸借対照表、事業活動計算書（損益計算書、正味財産増減計算書等を含む。）、就労支援事業事業活動計算書、就労支援事業別事業活動明細書</w:t>
      </w:r>
    </w:p>
    <w:p w:rsidR="009D23A6" w:rsidRPr="007A2A3F" w:rsidRDefault="00B627BC" w:rsidP="00FB21A8">
      <w:pPr>
        <w:ind w:firstLineChars="200" w:firstLine="43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イ</w:t>
      </w:r>
      <w:r w:rsidR="009D23A6" w:rsidRPr="007A2A3F">
        <w:rPr>
          <w:rFonts w:asciiTheme="minorEastAsia" w:eastAsiaTheme="minorEastAsia" w:hAnsiTheme="minorEastAsia" w:hint="eastAsia"/>
          <w:color w:val="000000" w:themeColor="text1"/>
        </w:rPr>
        <w:t xml:space="preserve">　主な生産活動の内容</w:t>
      </w:r>
    </w:p>
    <w:p w:rsidR="009D23A6" w:rsidRPr="007A2A3F" w:rsidRDefault="00B627BC" w:rsidP="00FB21A8">
      <w:pPr>
        <w:ind w:firstLineChars="200" w:firstLine="43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ウ</w:t>
      </w:r>
      <w:r w:rsidR="009D23A6" w:rsidRPr="007A2A3F">
        <w:rPr>
          <w:rFonts w:asciiTheme="minorEastAsia" w:eastAsiaTheme="minorEastAsia" w:hAnsiTheme="minorEastAsia" w:hint="eastAsia"/>
          <w:color w:val="000000" w:themeColor="text1"/>
        </w:rPr>
        <w:t xml:space="preserve">　平均月額賃金（工賃）</w:t>
      </w:r>
    </w:p>
    <w:p w:rsidR="009D23A6" w:rsidRPr="007A2A3F" w:rsidRDefault="009D23A6" w:rsidP="00A73415">
      <w:pPr>
        <w:jc w:val="left"/>
        <w:rPr>
          <w:rFonts w:asciiTheme="minorEastAsia" w:eastAsiaTheme="minorEastAsia" w:hAnsiTheme="minorEastAsia"/>
        </w:rPr>
      </w:pPr>
    </w:p>
    <w:p w:rsidR="004A3193" w:rsidRPr="007A2A3F" w:rsidRDefault="004A3193" w:rsidP="00A73415">
      <w:pPr>
        <w:jc w:val="left"/>
        <w:rPr>
          <w:rFonts w:asciiTheme="minorEastAsia" w:eastAsiaTheme="minorEastAsia" w:hAnsiTheme="minorEastAsia"/>
        </w:rPr>
      </w:pPr>
    </w:p>
    <w:p w:rsidR="004A3193" w:rsidRPr="007A2A3F" w:rsidRDefault="004A3193" w:rsidP="00A73415">
      <w:pPr>
        <w:jc w:val="left"/>
        <w:rPr>
          <w:rFonts w:asciiTheme="minorEastAsia" w:eastAsiaTheme="minorEastAsia" w:hAnsiTheme="minorEastAsia"/>
        </w:rPr>
      </w:pPr>
    </w:p>
    <w:p w:rsidR="0055405E" w:rsidRPr="005344FF" w:rsidRDefault="004A3193" w:rsidP="00A73415">
      <w:pPr>
        <w:jc w:val="left"/>
        <w:rPr>
          <w:rFonts w:asciiTheme="minorEastAsia" w:eastAsiaTheme="minorEastAsia" w:hAnsiTheme="minorEastAsia"/>
          <w:b/>
        </w:rPr>
      </w:pPr>
      <w:r w:rsidRPr="005344FF">
        <w:rPr>
          <w:rFonts w:asciiTheme="minorEastAsia" w:eastAsiaTheme="minorEastAsia" w:hAnsiTheme="minorEastAsia" w:hint="eastAsia"/>
          <w:b/>
        </w:rPr>
        <w:lastRenderedPageBreak/>
        <w:t>４</w:t>
      </w:r>
      <w:r w:rsidR="0055405E" w:rsidRPr="005344FF">
        <w:rPr>
          <w:rFonts w:asciiTheme="minorEastAsia" w:eastAsiaTheme="minorEastAsia" w:hAnsiTheme="minorEastAsia" w:hint="eastAsia"/>
          <w:b/>
        </w:rPr>
        <w:t xml:space="preserve">　指定基準に係る取扱い</w:t>
      </w:r>
    </w:p>
    <w:p w:rsidR="0055405E" w:rsidRPr="007A2A3F" w:rsidRDefault="0055405E" w:rsidP="00FB21A8">
      <w:pPr>
        <w:ind w:left="219" w:hangingChars="100" w:hanging="219"/>
        <w:jc w:val="left"/>
        <w:rPr>
          <w:rFonts w:asciiTheme="minorEastAsia" w:eastAsiaTheme="minorEastAsia" w:hAnsiTheme="minorEastAsia"/>
        </w:rPr>
      </w:pPr>
      <w:r w:rsidRPr="007A2A3F">
        <w:rPr>
          <w:rFonts w:asciiTheme="minorEastAsia" w:eastAsiaTheme="minorEastAsia" w:hAnsiTheme="minorEastAsia" w:hint="eastAsia"/>
        </w:rPr>
        <w:t xml:space="preserve">　　就労継続支援Ａ型計画、経営改善計画、運営規程の記載内容に虚偽がある場合等は、勧告、命令の措置を講じ、指定の取り消し又は停止の対象とな</w:t>
      </w:r>
      <w:r w:rsidR="0099585D" w:rsidRPr="007A2A3F">
        <w:rPr>
          <w:rFonts w:asciiTheme="minorEastAsia" w:eastAsiaTheme="minorEastAsia" w:hAnsiTheme="minorEastAsia" w:hint="eastAsia"/>
        </w:rPr>
        <w:t>る場合があります</w:t>
      </w:r>
      <w:r w:rsidRPr="007A2A3F">
        <w:rPr>
          <w:rFonts w:asciiTheme="minorEastAsia" w:eastAsiaTheme="minorEastAsia" w:hAnsiTheme="minorEastAsia" w:hint="eastAsia"/>
        </w:rPr>
        <w:t>。</w:t>
      </w:r>
    </w:p>
    <w:p w:rsidR="0055405E" w:rsidRPr="007A2A3F" w:rsidRDefault="0055405E" w:rsidP="00FB21A8">
      <w:pPr>
        <w:ind w:left="219" w:hangingChars="100" w:hanging="219"/>
        <w:jc w:val="left"/>
        <w:rPr>
          <w:rFonts w:asciiTheme="minorEastAsia" w:eastAsiaTheme="minorEastAsia" w:hAnsiTheme="minorEastAsia"/>
        </w:rPr>
      </w:pPr>
    </w:p>
    <w:p w:rsidR="00E71A21" w:rsidRPr="005344FF" w:rsidRDefault="004A3193" w:rsidP="00A73415">
      <w:pPr>
        <w:jc w:val="left"/>
        <w:rPr>
          <w:rFonts w:asciiTheme="minorEastAsia" w:eastAsiaTheme="minorEastAsia" w:hAnsiTheme="minorEastAsia"/>
          <w:b/>
        </w:rPr>
      </w:pPr>
      <w:r w:rsidRPr="005344FF">
        <w:rPr>
          <w:rFonts w:asciiTheme="minorEastAsia" w:eastAsiaTheme="minorEastAsia" w:hAnsiTheme="minorEastAsia" w:hint="eastAsia"/>
          <w:b/>
        </w:rPr>
        <w:t>５　上記２</w:t>
      </w:r>
      <w:r w:rsidR="00E71A21" w:rsidRPr="005344FF">
        <w:rPr>
          <w:rFonts w:asciiTheme="minorEastAsia" w:eastAsiaTheme="minorEastAsia" w:hAnsiTheme="minorEastAsia" w:hint="eastAsia"/>
          <w:b/>
        </w:rPr>
        <w:t>の提出先</w:t>
      </w:r>
      <w:r w:rsidR="00933031" w:rsidRPr="005344FF">
        <w:rPr>
          <w:rFonts w:asciiTheme="minorEastAsia" w:eastAsiaTheme="minorEastAsia" w:hAnsiTheme="minorEastAsia" w:hint="eastAsia"/>
          <w:b/>
        </w:rPr>
        <w:t>等</w:t>
      </w:r>
    </w:p>
    <w:p w:rsidR="009D23A6" w:rsidRPr="007A2A3F" w:rsidRDefault="00E71A21" w:rsidP="00A73415">
      <w:pPr>
        <w:jc w:val="left"/>
        <w:rPr>
          <w:rFonts w:asciiTheme="minorEastAsia" w:eastAsiaTheme="minorEastAsia" w:hAnsiTheme="minorEastAsia"/>
        </w:rPr>
      </w:pPr>
      <w:r w:rsidRPr="007A2A3F">
        <w:rPr>
          <w:rFonts w:asciiTheme="minorEastAsia" w:eastAsiaTheme="minorEastAsia" w:hAnsiTheme="minorEastAsia" w:hint="eastAsia"/>
        </w:rPr>
        <w:t xml:space="preserve">　（１）提出書類</w:t>
      </w:r>
    </w:p>
    <w:p w:rsidR="00E71A21" w:rsidRPr="007A2A3F" w:rsidRDefault="00F80F7C" w:rsidP="004A3193">
      <w:pPr>
        <w:ind w:firstLineChars="400" w:firstLine="876"/>
        <w:jc w:val="left"/>
        <w:rPr>
          <w:rFonts w:asciiTheme="minorEastAsia" w:eastAsiaTheme="minorEastAsia" w:hAnsiTheme="minorEastAsia"/>
        </w:rPr>
      </w:pPr>
      <w:r w:rsidRPr="007A2A3F">
        <w:rPr>
          <w:rFonts w:asciiTheme="minorEastAsia" w:eastAsiaTheme="minorEastAsia" w:hAnsiTheme="minorEastAsia" w:hint="eastAsia"/>
        </w:rPr>
        <w:t xml:space="preserve">　</w:t>
      </w:r>
      <w:r w:rsidR="0055405E" w:rsidRPr="007A2A3F">
        <w:rPr>
          <w:rFonts w:asciiTheme="minorEastAsia" w:eastAsiaTheme="minorEastAsia" w:hAnsiTheme="minorEastAsia" w:hint="eastAsia"/>
        </w:rPr>
        <w:t>就労継続支援Ａ型事業所状況調査票</w:t>
      </w:r>
    </w:p>
    <w:p w:rsidR="0055405E" w:rsidRPr="00B627BC" w:rsidRDefault="0055405E" w:rsidP="00FB21A8">
      <w:pPr>
        <w:ind w:leftChars="100" w:left="219" w:firstLineChars="300" w:firstLine="657"/>
        <w:jc w:val="left"/>
        <w:rPr>
          <w:rFonts w:asciiTheme="minorEastAsia" w:eastAsiaTheme="minorEastAsia" w:hAnsiTheme="minorEastAsia"/>
          <w:u w:val="single"/>
        </w:rPr>
      </w:pPr>
      <w:r w:rsidRPr="007A2A3F">
        <w:rPr>
          <w:rFonts w:asciiTheme="minorEastAsia" w:eastAsiaTheme="minorEastAsia" w:hAnsiTheme="minorEastAsia" w:hint="eastAsia"/>
        </w:rPr>
        <w:t xml:space="preserve">　</w:t>
      </w:r>
      <w:r w:rsidRPr="00B627BC">
        <w:rPr>
          <w:rFonts w:asciiTheme="minorEastAsia" w:eastAsiaTheme="minorEastAsia" w:hAnsiTheme="minorEastAsia" w:hint="eastAsia"/>
          <w:u w:val="single"/>
        </w:rPr>
        <w:t xml:space="preserve">※　</w:t>
      </w:r>
      <w:r w:rsidR="00F80F7C" w:rsidRPr="00B627BC">
        <w:rPr>
          <w:rFonts w:asciiTheme="minorEastAsia" w:eastAsiaTheme="minorEastAsia" w:hAnsiTheme="minorEastAsia" w:hint="eastAsia"/>
          <w:u w:val="single"/>
        </w:rPr>
        <w:t>直近の会計年度の</w:t>
      </w:r>
      <w:r w:rsidRPr="00B627BC">
        <w:rPr>
          <w:rFonts w:asciiTheme="minorEastAsia" w:eastAsiaTheme="minorEastAsia" w:hAnsiTheme="minorEastAsia" w:hint="eastAsia"/>
          <w:u w:val="single"/>
        </w:rPr>
        <w:t>就労支援事業別事業活動明細書</w:t>
      </w:r>
      <w:r w:rsidR="00D22BC4" w:rsidRPr="00B627BC">
        <w:rPr>
          <w:rFonts w:asciiTheme="minorEastAsia" w:eastAsiaTheme="minorEastAsia" w:hAnsiTheme="minorEastAsia" w:hint="eastAsia"/>
          <w:u w:val="single"/>
        </w:rPr>
        <w:t>等</w:t>
      </w:r>
      <w:r w:rsidR="00F80F7C" w:rsidRPr="00B627BC">
        <w:rPr>
          <w:rFonts w:asciiTheme="minorEastAsia" w:eastAsiaTheme="minorEastAsia" w:hAnsiTheme="minorEastAsia" w:hint="eastAsia"/>
          <w:u w:val="single"/>
        </w:rPr>
        <w:t>を添付してください。</w:t>
      </w:r>
    </w:p>
    <w:p w:rsidR="00F80F7C" w:rsidRPr="007A2A3F" w:rsidRDefault="00F80F7C" w:rsidP="00FB21A8">
      <w:pPr>
        <w:ind w:firstLineChars="300" w:firstLine="657"/>
        <w:jc w:val="left"/>
        <w:rPr>
          <w:rFonts w:asciiTheme="minorEastAsia" w:eastAsiaTheme="minorEastAsia" w:hAnsiTheme="minorEastAsia"/>
        </w:rPr>
      </w:pPr>
    </w:p>
    <w:p w:rsidR="00D43553" w:rsidRPr="007A2A3F" w:rsidRDefault="00E71A21" w:rsidP="006319F0">
      <w:pPr>
        <w:ind w:firstLineChars="100" w:firstLine="219"/>
        <w:rPr>
          <w:rFonts w:asciiTheme="minorEastAsia" w:eastAsiaTheme="minorEastAsia" w:hAnsiTheme="minorEastAsia"/>
        </w:rPr>
      </w:pPr>
      <w:r w:rsidRPr="007A2A3F">
        <w:rPr>
          <w:rFonts w:asciiTheme="minorEastAsia" w:eastAsiaTheme="minorEastAsia" w:hAnsiTheme="minorEastAsia" w:hint="eastAsia"/>
        </w:rPr>
        <w:t xml:space="preserve">（２）提出期限　　</w:t>
      </w:r>
      <w:r w:rsidRPr="007A2A3F">
        <w:rPr>
          <w:rFonts w:asciiTheme="minorEastAsia" w:eastAsiaTheme="minorEastAsia" w:hAnsiTheme="minorEastAsia" w:hint="eastAsia"/>
          <w:u w:val="single"/>
        </w:rPr>
        <w:t>平成２９年６月３０日（金）</w:t>
      </w:r>
    </w:p>
    <w:p w:rsidR="006319F0" w:rsidRPr="007A2A3F" w:rsidRDefault="006319F0" w:rsidP="006319F0">
      <w:pPr>
        <w:ind w:firstLineChars="100" w:firstLine="219"/>
        <w:rPr>
          <w:rFonts w:asciiTheme="minorEastAsia" w:eastAsiaTheme="minorEastAsia" w:hAnsiTheme="minorEastAsia"/>
        </w:rPr>
      </w:pPr>
    </w:p>
    <w:p w:rsidR="00EB059B" w:rsidRPr="007A2A3F" w:rsidRDefault="007D1C6D" w:rsidP="00FB21A8">
      <w:pPr>
        <w:ind w:leftChars="300" w:left="876" w:hangingChars="100" w:hanging="219"/>
        <w:jc w:val="left"/>
        <w:rPr>
          <w:rFonts w:asciiTheme="minorEastAsia" w:eastAsiaTheme="minorEastAsia" w:hAnsiTheme="minorEastAsia"/>
          <w:u w:val="single"/>
        </w:rPr>
      </w:pPr>
      <w:r w:rsidRPr="007A2A3F">
        <w:rPr>
          <w:rFonts w:asciiTheme="minorEastAsia" w:eastAsiaTheme="minorEastAsia" w:hAnsiTheme="minorEastAsia" w:hint="eastAsia"/>
          <w:u w:val="single"/>
        </w:rPr>
        <w:t xml:space="preserve">※　</w:t>
      </w:r>
      <w:r w:rsidR="0045381A" w:rsidRPr="007A2A3F">
        <w:rPr>
          <w:rFonts w:asciiTheme="minorEastAsia" w:eastAsiaTheme="minorEastAsia" w:hAnsiTheme="minorEastAsia" w:hint="eastAsia"/>
          <w:u w:val="single"/>
        </w:rPr>
        <w:t>指定基準第192条第2項を満たさない場合、各事業所を所管する市又は県民局が</w:t>
      </w:r>
      <w:r w:rsidR="00EB059B" w:rsidRPr="007A2A3F">
        <w:rPr>
          <w:rFonts w:asciiTheme="minorEastAsia" w:eastAsiaTheme="minorEastAsia" w:hAnsiTheme="minorEastAsia" w:hint="eastAsia"/>
          <w:u w:val="single"/>
        </w:rPr>
        <w:t>「</w:t>
      </w:r>
      <w:r w:rsidRPr="007A2A3F">
        <w:rPr>
          <w:rFonts w:asciiTheme="minorEastAsia" w:eastAsiaTheme="minorEastAsia" w:hAnsiTheme="minorEastAsia" w:hint="eastAsia"/>
          <w:u w:val="single"/>
        </w:rPr>
        <w:t>経営改善計画書（様式2-1</w:t>
      </w:r>
      <w:r w:rsidR="003821A5" w:rsidRPr="007A2A3F">
        <w:rPr>
          <w:rFonts w:asciiTheme="minorEastAsia" w:eastAsiaTheme="minorEastAsia" w:hAnsiTheme="minorEastAsia" w:hint="eastAsia"/>
          <w:u w:val="single"/>
        </w:rPr>
        <w:t>及び</w:t>
      </w:r>
      <w:r w:rsidRPr="007A2A3F">
        <w:rPr>
          <w:rFonts w:asciiTheme="minorEastAsia" w:eastAsiaTheme="minorEastAsia" w:hAnsiTheme="minorEastAsia" w:hint="eastAsia"/>
          <w:u w:val="single"/>
        </w:rPr>
        <w:t>2-2</w:t>
      </w:r>
      <w:r w:rsidR="003821A5" w:rsidRPr="007A2A3F">
        <w:rPr>
          <w:rFonts w:asciiTheme="minorEastAsia" w:eastAsiaTheme="minorEastAsia" w:hAnsiTheme="minorEastAsia" w:hint="eastAsia"/>
          <w:u w:val="single"/>
        </w:rPr>
        <w:t>）</w:t>
      </w:r>
      <w:r w:rsidR="00EB059B" w:rsidRPr="007A2A3F">
        <w:rPr>
          <w:rFonts w:asciiTheme="minorEastAsia" w:eastAsiaTheme="minorEastAsia" w:hAnsiTheme="minorEastAsia" w:hint="eastAsia"/>
          <w:u w:val="single"/>
        </w:rPr>
        <w:t>」</w:t>
      </w:r>
      <w:r w:rsidR="00220A2F" w:rsidRPr="007A2A3F">
        <w:rPr>
          <w:rFonts w:asciiTheme="minorEastAsia" w:eastAsiaTheme="minorEastAsia" w:hAnsiTheme="minorEastAsia" w:hint="eastAsia"/>
          <w:u w:val="single"/>
        </w:rPr>
        <w:t>の提出を</w:t>
      </w:r>
      <w:r w:rsidR="004A3193" w:rsidRPr="007A2A3F">
        <w:rPr>
          <w:rFonts w:asciiTheme="minorEastAsia" w:eastAsiaTheme="minorEastAsia" w:hAnsiTheme="minorEastAsia" w:hint="eastAsia"/>
          <w:u w:val="single"/>
        </w:rPr>
        <w:t>後日</w:t>
      </w:r>
      <w:r w:rsidR="00E034B9">
        <w:rPr>
          <w:rFonts w:asciiTheme="minorEastAsia" w:eastAsiaTheme="minorEastAsia" w:hAnsiTheme="minorEastAsia" w:hint="eastAsia"/>
          <w:u w:val="single"/>
        </w:rPr>
        <w:t>、</w:t>
      </w:r>
      <w:r w:rsidR="00220A2F" w:rsidRPr="007A2A3F">
        <w:rPr>
          <w:rFonts w:asciiTheme="minorEastAsia" w:eastAsiaTheme="minorEastAsia" w:hAnsiTheme="minorEastAsia" w:hint="eastAsia"/>
          <w:u w:val="single"/>
        </w:rPr>
        <w:t>別途</w:t>
      </w:r>
      <w:r w:rsidR="00E034B9">
        <w:rPr>
          <w:rFonts w:asciiTheme="minorEastAsia" w:eastAsiaTheme="minorEastAsia" w:hAnsiTheme="minorEastAsia" w:hint="eastAsia"/>
          <w:u w:val="single"/>
        </w:rPr>
        <w:t>、</w:t>
      </w:r>
      <w:r w:rsidR="00220A2F" w:rsidRPr="007A2A3F">
        <w:rPr>
          <w:rFonts w:asciiTheme="minorEastAsia" w:eastAsiaTheme="minorEastAsia" w:hAnsiTheme="minorEastAsia" w:hint="eastAsia"/>
          <w:u w:val="single"/>
        </w:rPr>
        <w:t>求め、その後、継続して経営改善状況等を確認します。</w:t>
      </w:r>
    </w:p>
    <w:p w:rsidR="00E71A21" w:rsidRPr="007A2A3F" w:rsidRDefault="00E71A21" w:rsidP="00FB21A8">
      <w:pPr>
        <w:ind w:firstLineChars="100" w:firstLine="220"/>
        <w:rPr>
          <w:rFonts w:asciiTheme="minorEastAsia" w:eastAsiaTheme="minorEastAsia" w:hAnsiTheme="minorEastAsia"/>
          <w:b/>
        </w:rPr>
      </w:pPr>
    </w:p>
    <w:p w:rsidR="006319F0" w:rsidRPr="007A2A3F" w:rsidRDefault="006319F0" w:rsidP="006319F0">
      <w:pPr>
        <w:ind w:firstLineChars="100" w:firstLine="219"/>
        <w:rPr>
          <w:rFonts w:asciiTheme="minorEastAsia" w:eastAsiaTheme="minorEastAsia" w:hAnsiTheme="minorEastAsia"/>
        </w:rPr>
      </w:pPr>
      <w:r w:rsidRPr="007A2A3F">
        <w:rPr>
          <w:rFonts w:asciiTheme="minorEastAsia" w:eastAsiaTheme="minorEastAsia" w:hAnsiTheme="minorEastAsia" w:hint="eastAsia"/>
        </w:rPr>
        <w:t>（３）提出方法</w:t>
      </w:r>
    </w:p>
    <w:p w:rsidR="006319F0" w:rsidRPr="007A2A3F" w:rsidRDefault="006319F0" w:rsidP="00FB21A8">
      <w:pPr>
        <w:ind w:firstLineChars="100" w:firstLine="220"/>
        <w:rPr>
          <w:rFonts w:asciiTheme="minorEastAsia" w:eastAsiaTheme="minorEastAsia" w:hAnsiTheme="minorEastAsia"/>
          <w:b/>
        </w:rPr>
      </w:pPr>
      <w:r w:rsidRPr="007A2A3F">
        <w:rPr>
          <w:rFonts w:asciiTheme="minorEastAsia" w:eastAsiaTheme="minorEastAsia" w:hAnsiTheme="minorEastAsia" w:hint="eastAsia"/>
          <w:b/>
        </w:rPr>
        <w:t xml:space="preserve">　　</w:t>
      </w:r>
      <w:r w:rsidRPr="007A2A3F">
        <w:rPr>
          <w:rFonts w:asciiTheme="minorEastAsia" w:eastAsiaTheme="minorEastAsia" w:hAnsiTheme="minorEastAsia" w:hint="eastAsia"/>
        </w:rPr>
        <w:t>電子媒体（</w:t>
      </w:r>
      <w:r w:rsidR="00B627BC">
        <w:rPr>
          <w:rFonts w:asciiTheme="minorEastAsia" w:eastAsiaTheme="minorEastAsia" w:hAnsiTheme="minorEastAsia" w:hint="eastAsia"/>
        </w:rPr>
        <w:t>Ｅメール）又は</w:t>
      </w:r>
      <w:r w:rsidR="000D2636">
        <w:rPr>
          <w:rFonts w:asciiTheme="minorEastAsia" w:eastAsiaTheme="minorEastAsia" w:hAnsiTheme="minorEastAsia" w:hint="eastAsia"/>
        </w:rPr>
        <w:t xml:space="preserve">　</w:t>
      </w:r>
      <w:r w:rsidR="00B627BC">
        <w:rPr>
          <w:rFonts w:asciiTheme="minorEastAsia" w:eastAsiaTheme="minorEastAsia" w:hAnsiTheme="minorEastAsia" w:hint="eastAsia"/>
        </w:rPr>
        <w:t>郵送による提出</w:t>
      </w:r>
    </w:p>
    <w:p w:rsidR="006319F0" w:rsidRPr="00B627BC" w:rsidRDefault="006319F0" w:rsidP="00B627BC">
      <w:pPr>
        <w:rPr>
          <w:rFonts w:asciiTheme="minorEastAsia" w:eastAsiaTheme="minorEastAsia" w:hAnsiTheme="minorEastAsia"/>
          <w:b/>
        </w:rPr>
      </w:pPr>
    </w:p>
    <w:p w:rsidR="00E71A21" w:rsidRPr="007A2A3F" w:rsidRDefault="006319F0" w:rsidP="00FB21A8">
      <w:pPr>
        <w:ind w:firstLineChars="100" w:firstLine="219"/>
        <w:rPr>
          <w:rFonts w:asciiTheme="minorEastAsia" w:eastAsiaTheme="minorEastAsia" w:hAnsiTheme="minorEastAsia"/>
        </w:rPr>
      </w:pPr>
      <w:r w:rsidRPr="007A2A3F">
        <w:rPr>
          <w:rFonts w:asciiTheme="minorEastAsia" w:eastAsiaTheme="minorEastAsia" w:hAnsiTheme="minorEastAsia" w:hint="eastAsia"/>
        </w:rPr>
        <w:t>（４</w:t>
      </w:r>
      <w:r w:rsidR="00E71A21" w:rsidRPr="007A2A3F">
        <w:rPr>
          <w:rFonts w:asciiTheme="minorEastAsia" w:eastAsiaTheme="minorEastAsia" w:hAnsiTheme="minorEastAsia" w:hint="eastAsia"/>
        </w:rPr>
        <w:t>）提出</w:t>
      </w:r>
      <w:r w:rsidR="001F098D" w:rsidRPr="007A2A3F">
        <w:rPr>
          <w:rFonts w:asciiTheme="minorEastAsia" w:eastAsiaTheme="minorEastAsia" w:hAnsiTheme="minorEastAsia" w:hint="eastAsia"/>
        </w:rPr>
        <w:t>・問合せ先</w:t>
      </w:r>
    </w:p>
    <w:p w:rsidR="006319F0" w:rsidRPr="007A2A3F" w:rsidRDefault="006319F0" w:rsidP="006319F0">
      <w:pPr>
        <w:rPr>
          <w:rFonts w:asciiTheme="minorEastAsia" w:eastAsiaTheme="minorEastAsia" w:hAnsiTheme="minorEastAsia"/>
          <w:b/>
          <w:sz w:val="32"/>
          <w:szCs w:val="32"/>
          <w:u w:val="wave"/>
        </w:rPr>
      </w:pPr>
      <w:r w:rsidRPr="007A2A3F">
        <w:rPr>
          <w:rFonts w:asciiTheme="minorEastAsia" w:eastAsiaTheme="minorEastAsia" w:hAnsiTheme="minorEastAsia" w:hint="eastAsia"/>
          <w:sz w:val="22"/>
          <w:szCs w:val="22"/>
        </w:rPr>
        <w:t xml:space="preserve">　　　</w:t>
      </w:r>
      <w:r w:rsidRPr="007A2A3F">
        <w:rPr>
          <w:rFonts w:asciiTheme="minorEastAsia" w:eastAsiaTheme="minorEastAsia" w:hAnsiTheme="minorEastAsia" w:hint="eastAsia"/>
          <w:b/>
          <w:sz w:val="32"/>
          <w:szCs w:val="32"/>
          <w:u w:val="wave"/>
        </w:rPr>
        <w:t>岡山市保健福祉局事業者指導課　障害事業者係</w:t>
      </w:r>
    </w:p>
    <w:p w:rsidR="006319F0" w:rsidRPr="007A2A3F" w:rsidRDefault="006319F0" w:rsidP="006319F0">
      <w:pPr>
        <w:rPr>
          <w:rFonts w:asciiTheme="minorEastAsia" w:eastAsiaTheme="minorEastAsia" w:hAnsiTheme="minorEastAsia"/>
          <w:sz w:val="22"/>
          <w:szCs w:val="22"/>
        </w:rPr>
      </w:pPr>
      <w:r w:rsidRPr="007A2A3F">
        <w:rPr>
          <w:rFonts w:asciiTheme="minorEastAsia" w:eastAsiaTheme="minorEastAsia" w:hAnsiTheme="minorEastAsia" w:hint="eastAsia"/>
          <w:sz w:val="22"/>
          <w:szCs w:val="22"/>
        </w:rPr>
        <w:t xml:space="preserve">　　　〒700-0913</w:t>
      </w:r>
    </w:p>
    <w:p w:rsidR="006319F0" w:rsidRPr="007A2A3F" w:rsidRDefault="006319F0" w:rsidP="006319F0">
      <w:pPr>
        <w:rPr>
          <w:rFonts w:asciiTheme="minorEastAsia" w:eastAsiaTheme="minorEastAsia" w:hAnsiTheme="minorEastAsia"/>
          <w:sz w:val="22"/>
          <w:szCs w:val="22"/>
        </w:rPr>
      </w:pPr>
      <w:r w:rsidRPr="007A2A3F">
        <w:rPr>
          <w:rFonts w:asciiTheme="minorEastAsia" w:eastAsiaTheme="minorEastAsia" w:hAnsiTheme="minorEastAsia" w:hint="eastAsia"/>
          <w:sz w:val="22"/>
          <w:szCs w:val="22"/>
        </w:rPr>
        <w:t xml:space="preserve">　　　岡山市北区大供三丁目１－１８　ＫＳＢ会館４階</w:t>
      </w:r>
    </w:p>
    <w:p w:rsidR="006319F0" w:rsidRPr="007A2A3F" w:rsidRDefault="006319F0" w:rsidP="006319F0">
      <w:pPr>
        <w:rPr>
          <w:rFonts w:asciiTheme="minorEastAsia" w:eastAsiaTheme="minorEastAsia" w:hAnsiTheme="minorEastAsia"/>
          <w:sz w:val="22"/>
          <w:szCs w:val="22"/>
        </w:rPr>
      </w:pPr>
      <w:r w:rsidRPr="007A2A3F">
        <w:rPr>
          <w:rFonts w:asciiTheme="minorEastAsia" w:eastAsiaTheme="minorEastAsia" w:hAnsiTheme="minorEastAsia" w:hint="eastAsia"/>
          <w:sz w:val="22"/>
          <w:szCs w:val="22"/>
        </w:rPr>
        <w:t xml:space="preserve">　　　TEL　086-212-1015  FAX　086-221-3010</w:t>
      </w:r>
    </w:p>
    <w:p w:rsidR="00FB21A8" w:rsidRPr="007A2A3F" w:rsidRDefault="006319F0" w:rsidP="006319F0">
      <w:pPr>
        <w:jc w:val="left"/>
        <w:rPr>
          <w:rFonts w:asciiTheme="minorEastAsia" w:eastAsiaTheme="minorEastAsia" w:hAnsiTheme="minorEastAsia"/>
          <w:b/>
          <w:sz w:val="28"/>
          <w:szCs w:val="28"/>
        </w:rPr>
      </w:pPr>
      <w:r w:rsidRPr="007A2A3F">
        <w:rPr>
          <w:rFonts w:asciiTheme="minorEastAsia" w:eastAsiaTheme="minorEastAsia" w:hAnsiTheme="minorEastAsia" w:hint="eastAsia"/>
        </w:rPr>
        <w:t xml:space="preserve">　　　</w:t>
      </w:r>
      <w:r w:rsidRPr="007A2A3F">
        <w:rPr>
          <w:rFonts w:asciiTheme="minorEastAsia" w:eastAsiaTheme="minorEastAsia" w:hAnsiTheme="minorEastAsia" w:hint="eastAsia"/>
          <w:b/>
          <w:sz w:val="28"/>
          <w:szCs w:val="28"/>
        </w:rPr>
        <w:t xml:space="preserve">ﾒｰﾙｱﾄﾞﾚｽ　</w:t>
      </w:r>
      <w:r w:rsidRPr="007A2A3F">
        <w:rPr>
          <w:rFonts w:asciiTheme="minorEastAsia" w:eastAsiaTheme="minorEastAsia" w:hAnsiTheme="minorEastAsia"/>
          <w:b/>
          <w:sz w:val="28"/>
          <w:szCs w:val="28"/>
        </w:rPr>
        <w:t>syou-jigyou@city.okayama.lg.jp</w:t>
      </w:r>
    </w:p>
    <w:p w:rsidR="004A3193" w:rsidRPr="007A2A3F" w:rsidRDefault="004A3193" w:rsidP="00FB21A8">
      <w:pPr>
        <w:jc w:val="left"/>
        <w:rPr>
          <w:rFonts w:asciiTheme="minorEastAsia" w:eastAsiaTheme="minorEastAsia" w:hAnsiTheme="minorEastAsia"/>
        </w:rPr>
      </w:pPr>
    </w:p>
    <w:p w:rsidR="00E979FA" w:rsidRPr="005344FF" w:rsidRDefault="00090E32" w:rsidP="00FB21A8">
      <w:pPr>
        <w:jc w:val="left"/>
        <w:rPr>
          <w:rFonts w:asciiTheme="minorEastAsia" w:eastAsiaTheme="minorEastAsia" w:hAnsiTheme="minorEastAsia"/>
          <w:b/>
        </w:rPr>
      </w:pPr>
      <w:r w:rsidRPr="005344FF">
        <w:rPr>
          <w:rFonts w:asciiTheme="minorEastAsia" w:eastAsiaTheme="minorEastAsia" w:hAnsiTheme="minorEastAsia" w:hint="eastAsia"/>
          <w:b/>
        </w:rPr>
        <w:t>６</w:t>
      </w:r>
      <w:r w:rsidR="00FB21A8" w:rsidRPr="005344FF">
        <w:rPr>
          <w:rFonts w:asciiTheme="minorEastAsia" w:eastAsiaTheme="minorEastAsia" w:hAnsiTheme="minorEastAsia" w:hint="eastAsia"/>
          <w:b/>
        </w:rPr>
        <w:t xml:space="preserve">　その他</w:t>
      </w:r>
    </w:p>
    <w:p w:rsidR="00876900" w:rsidRPr="007A2A3F" w:rsidRDefault="00933031" w:rsidP="00876900">
      <w:pPr>
        <w:ind w:firstLineChars="200" w:firstLine="438"/>
        <w:jc w:val="left"/>
        <w:rPr>
          <w:rFonts w:asciiTheme="minorEastAsia" w:eastAsiaTheme="minorEastAsia" w:hAnsiTheme="minorEastAsia"/>
        </w:rPr>
      </w:pPr>
      <w:r w:rsidRPr="007A2A3F">
        <w:rPr>
          <w:rFonts w:asciiTheme="minorEastAsia" w:eastAsiaTheme="minorEastAsia" w:hAnsiTheme="minorEastAsia" w:hint="eastAsia"/>
        </w:rPr>
        <w:t>関係資料・様式は、</w:t>
      </w:r>
      <w:r w:rsidR="00876900" w:rsidRPr="007A2A3F">
        <w:rPr>
          <w:rFonts w:asciiTheme="minorEastAsia" w:eastAsiaTheme="minorEastAsia" w:hAnsiTheme="minorEastAsia" w:hint="eastAsia"/>
        </w:rPr>
        <w:t>岡山市事業者指導課</w:t>
      </w:r>
      <w:r w:rsidRPr="007A2A3F">
        <w:rPr>
          <w:rFonts w:asciiTheme="minorEastAsia" w:eastAsiaTheme="minorEastAsia" w:hAnsiTheme="minorEastAsia" w:hint="eastAsia"/>
        </w:rPr>
        <w:t>ホームページに</w:t>
      </w:r>
      <w:r w:rsidR="00FB21A8" w:rsidRPr="007A2A3F">
        <w:rPr>
          <w:rFonts w:asciiTheme="minorEastAsia" w:eastAsiaTheme="minorEastAsia" w:hAnsiTheme="minorEastAsia" w:hint="eastAsia"/>
        </w:rPr>
        <w:t>も</w:t>
      </w:r>
      <w:r w:rsidRPr="007A2A3F">
        <w:rPr>
          <w:rFonts w:asciiTheme="minorEastAsia" w:eastAsiaTheme="minorEastAsia" w:hAnsiTheme="minorEastAsia" w:hint="eastAsia"/>
        </w:rPr>
        <w:t>掲載</w:t>
      </w:r>
      <w:r w:rsidR="00FB21A8" w:rsidRPr="007A2A3F">
        <w:rPr>
          <w:rFonts w:asciiTheme="minorEastAsia" w:eastAsiaTheme="minorEastAsia" w:hAnsiTheme="minorEastAsia" w:hint="eastAsia"/>
        </w:rPr>
        <w:t>しています</w:t>
      </w:r>
      <w:r w:rsidRPr="007A2A3F">
        <w:rPr>
          <w:rFonts w:asciiTheme="minorEastAsia" w:eastAsiaTheme="minorEastAsia" w:hAnsiTheme="minorEastAsia" w:hint="eastAsia"/>
        </w:rPr>
        <w:t>。</w:t>
      </w:r>
    </w:p>
    <w:p w:rsidR="00FC1EAC" w:rsidRPr="007A2A3F" w:rsidRDefault="00E878AF" w:rsidP="00876900">
      <w:pPr>
        <w:ind w:firstLineChars="200" w:firstLine="438"/>
        <w:jc w:val="left"/>
        <w:rPr>
          <w:rFonts w:asciiTheme="minorEastAsia" w:eastAsiaTheme="minorEastAsia" w:hAnsiTheme="minorEastAsia"/>
          <w:color w:val="333333"/>
        </w:rPr>
      </w:pPr>
      <w:hyperlink r:id="rId9" w:history="1">
        <w:r w:rsidR="00876900" w:rsidRPr="007A2A3F">
          <w:rPr>
            <w:rStyle w:val="af"/>
            <w:rFonts w:asciiTheme="minorEastAsia" w:eastAsiaTheme="minorEastAsia" w:hAnsiTheme="minorEastAsia"/>
          </w:rPr>
          <w:t>http://www.city.okayama.jp/hohuku/jigyousyasidou/jigyousyasidou_00048.html</w:t>
        </w:r>
      </w:hyperlink>
    </w:p>
    <w:p w:rsidR="00876900" w:rsidRPr="007A2A3F" w:rsidRDefault="00876900" w:rsidP="00876900">
      <w:pPr>
        <w:ind w:firstLineChars="200" w:firstLine="438"/>
        <w:jc w:val="left"/>
        <w:rPr>
          <w:rFonts w:asciiTheme="minorEastAsia" w:eastAsiaTheme="minorEastAsia" w:hAnsiTheme="minorEastAsia"/>
        </w:rPr>
      </w:pPr>
      <w:r w:rsidRPr="007A2A3F">
        <w:rPr>
          <w:rFonts w:asciiTheme="minorEastAsia" w:eastAsiaTheme="minorEastAsia" w:hAnsiTheme="minorEastAsia" w:hint="eastAsia"/>
        </w:rPr>
        <w:t>＊岡山市事業者指導課ホームページ（★☆障害者・障害児の事業所はこちらからどうぞ☆★）</w:t>
      </w:r>
    </w:p>
    <w:p w:rsidR="00316D6B" w:rsidRPr="007A2A3F" w:rsidRDefault="00876900" w:rsidP="00316D6B">
      <w:pPr>
        <w:ind w:firstLineChars="200" w:firstLine="438"/>
        <w:jc w:val="left"/>
        <w:rPr>
          <w:rFonts w:asciiTheme="minorEastAsia" w:eastAsiaTheme="minorEastAsia" w:hAnsiTheme="minorEastAsia"/>
        </w:rPr>
      </w:pPr>
      <w:r w:rsidRPr="007A2A3F">
        <w:rPr>
          <w:rFonts w:asciiTheme="minorEastAsia" w:eastAsiaTheme="minorEastAsia" w:hAnsiTheme="minorEastAsia" w:hint="eastAsia"/>
        </w:rPr>
        <w:t xml:space="preserve">　→  </w:t>
      </w:r>
      <w:r w:rsidR="00316D6B" w:rsidRPr="007A2A3F">
        <w:rPr>
          <w:rFonts w:asciiTheme="minorEastAsia" w:eastAsiaTheme="minorEastAsia" w:hAnsiTheme="minorEastAsia" w:hint="eastAsia"/>
        </w:rPr>
        <w:t>就労系サービスに関するお知らせ</w:t>
      </w:r>
    </w:p>
    <w:sectPr w:rsidR="00316D6B" w:rsidRPr="007A2A3F" w:rsidSect="00220A2F">
      <w:pgSz w:w="11906" w:h="16838" w:code="9"/>
      <w:pgMar w:top="964" w:right="1134" w:bottom="964" w:left="1134" w:header="340" w:footer="992" w:gutter="0"/>
      <w:cols w:space="425"/>
      <w:docGrid w:type="linesAndChars" w:linePitch="331"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B00" w:rsidRDefault="00DA1B00" w:rsidP="002C354E">
      <w:r>
        <w:separator/>
      </w:r>
    </w:p>
  </w:endnote>
  <w:endnote w:type="continuationSeparator" w:id="0">
    <w:p w:rsidR="00DA1B00" w:rsidRDefault="00DA1B00" w:rsidP="002C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B00" w:rsidRDefault="00DA1B00" w:rsidP="002C354E">
      <w:r>
        <w:separator/>
      </w:r>
    </w:p>
  </w:footnote>
  <w:footnote w:type="continuationSeparator" w:id="0">
    <w:p w:rsidR="00DA1B00" w:rsidRDefault="00DA1B00" w:rsidP="002C3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4252"/>
    <w:multiLevelType w:val="hybridMultilevel"/>
    <w:tmpl w:val="4AA0464A"/>
    <w:lvl w:ilvl="0" w:tplc="9BD83B4C">
      <w:numFmt w:val="bullet"/>
      <w:lvlText w:val="・"/>
      <w:lvlJc w:val="left"/>
      <w:pPr>
        <w:ind w:left="553" w:hanging="360"/>
      </w:pPr>
      <w:rPr>
        <w:rFonts w:ascii="ＭＳ ゴシック" w:eastAsia="ＭＳ ゴシック" w:hAnsi="ＭＳ ゴシック" w:cs="Times New Roman" w:hint="eastAsia"/>
        <w:b/>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nsid w:val="3C943257"/>
    <w:multiLevelType w:val="hybridMultilevel"/>
    <w:tmpl w:val="6CB83DCC"/>
    <w:lvl w:ilvl="0" w:tplc="840072EC">
      <w:start w:val="867"/>
      <w:numFmt w:val="bullet"/>
      <w:lvlText w:val="※"/>
      <w:lvlJc w:val="left"/>
      <w:pPr>
        <w:ind w:left="1245" w:hanging="360"/>
      </w:pPr>
      <w:rPr>
        <w:rFonts w:ascii="ＭＳ ゴシック" w:eastAsia="ＭＳ ゴシック" w:hAnsi="ＭＳ ゴシック"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
    <w:nsid w:val="53F70486"/>
    <w:multiLevelType w:val="hybridMultilevel"/>
    <w:tmpl w:val="43043F24"/>
    <w:lvl w:ilvl="0" w:tplc="BBC88B66">
      <w:start w:val="1"/>
      <w:numFmt w:val="decimalEnclosedCircle"/>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3">
    <w:nsid w:val="5F38342E"/>
    <w:multiLevelType w:val="hybridMultilevel"/>
    <w:tmpl w:val="5CD8378C"/>
    <w:lvl w:ilvl="0" w:tplc="117ABFD2">
      <w:start w:val="867"/>
      <w:numFmt w:val="bullet"/>
      <w:lvlText w:val=""/>
      <w:lvlJc w:val="left"/>
      <w:pPr>
        <w:ind w:left="1245" w:hanging="360"/>
      </w:pPr>
      <w:rPr>
        <w:rFonts w:ascii="ＭＳ ゴシック" w:eastAsia="ＭＳ ゴシック" w:hAnsi="ＭＳ ゴシック"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4">
    <w:nsid w:val="7967445E"/>
    <w:multiLevelType w:val="hybridMultilevel"/>
    <w:tmpl w:val="34AC0B12"/>
    <w:lvl w:ilvl="0" w:tplc="521208F6">
      <w:numFmt w:val="bullet"/>
      <w:lvlText w:val="・"/>
      <w:lvlJc w:val="left"/>
      <w:pPr>
        <w:ind w:left="553" w:hanging="360"/>
      </w:pPr>
      <w:rPr>
        <w:rFonts w:ascii="ＭＳ ゴシック" w:eastAsia="ＭＳ ゴシック" w:hAnsi="ＭＳ ゴシック"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5">
    <w:nsid w:val="7F1C2F38"/>
    <w:multiLevelType w:val="hybridMultilevel"/>
    <w:tmpl w:val="77DE135C"/>
    <w:lvl w:ilvl="0" w:tplc="77F6A82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19"/>
  <w:drawingGridVerticalSpacing w:val="33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82"/>
    <w:rsid w:val="000139D3"/>
    <w:rsid w:val="00020A03"/>
    <w:rsid w:val="00041D21"/>
    <w:rsid w:val="00075C96"/>
    <w:rsid w:val="00090E32"/>
    <w:rsid w:val="000A1F4E"/>
    <w:rsid w:val="000C7281"/>
    <w:rsid w:val="000D2636"/>
    <w:rsid w:val="000D375A"/>
    <w:rsid w:val="000F4E5E"/>
    <w:rsid w:val="001001C1"/>
    <w:rsid w:val="001122B4"/>
    <w:rsid w:val="00113A33"/>
    <w:rsid w:val="00136C87"/>
    <w:rsid w:val="001641A8"/>
    <w:rsid w:val="001811FB"/>
    <w:rsid w:val="001A13EC"/>
    <w:rsid w:val="001D2D64"/>
    <w:rsid w:val="001D52C0"/>
    <w:rsid w:val="001F098D"/>
    <w:rsid w:val="001F5D8F"/>
    <w:rsid w:val="001F692B"/>
    <w:rsid w:val="002052D8"/>
    <w:rsid w:val="00207E5B"/>
    <w:rsid w:val="00220A2F"/>
    <w:rsid w:val="002413A1"/>
    <w:rsid w:val="00250A94"/>
    <w:rsid w:val="00250E7C"/>
    <w:rsid w:val="00264AEC"/>
    <w:rsid w:val="00282E20"/>
    <w:rsid w:val="002A3811"/>
    <w:rsid w:val="002A4199"/>
    <w:rsid w:val="002B7E48"/>
    <w:rsid w:val="002C354E"/>
    <w:rsid w:val="002C3A35"/>
    <w:rsid w:val="002C4374"/>
    <w:rsid w:val="0031408D"/>
    <w:rsid w:val="00316D6B"/>
    <w:rsid w:val="0032098B"/>
    <w:rsid w:val="00342181"/>
    <w:rsid w:val="00346503"/>
    <w:rsid w:val="00360879"/>
    <w:rsid w:val="003621B7"/>
    <w:rsid w:val="00363656"/>
    <w:rsid w:val="00364290"/>
    <w:rsid w:val="003821A5"/>
    <w:rsid w:val="0038327C"/>
    <w:rsid w:val="00383E4B"/>
    <w:rsid w:val="00391FA2"/>
    <w:rsid w:val="003B4183"/>
    <w:rsid w:val="003B42A9"/>
    <w:rsid w:val="003B5981"/>
    <w:rsid w:val="003C2D36"/>
    <w:rsid w:val="003C30B0"/>
    <w:rsid w:val="003D1298"/>
    <w:rsid w:val="003D18C5"/>
    <w:rsid w:val="00411FB2"/>
    <w:rsid w:val="00415E46"/>
    <w:rsid w:val="00420FF4"/>
    <w:rsid w:val="0045381A"/>
    <w:rsid w:val="004678C2"/>
    <w:rsid w:val="004737D6"/>
    <w:rsid w:val="00485FD8"/>
    <w:rsid w:val="00491BBA"/>
    <w:rsid w:val="004A22D7"/>
    <w:rsid w:val="004A3193"/>
    <w:rsid w:val="004C0273"/>
    <w:rsid w:val="00525F39"/>
    <w:rsid w:val="005344FF"/>
    <w:rsid w:val="00542391"/>
    <w:rsid w:val="0055405E"/>
    <w:rsid w:val="00570D55"/>
    <w:rsid w:val="00573A1A"/>
    <w:rsid w:val="00574EF7"/>
    <w:rsid w:val="00585CFB"/>
    <w:rsid w:val="00594293"/>
    <w:rsid w:val="005A4931"/>
    <w:rsid w:val="005D6896"/>
    <w:rsid w:val="005F493C"/>
    <w:rsid w:val="005F4A4E"/>
    <w:rsid w:val="006022AF"/>
    <w:rsid w:val="00627600"/>
    <w:rsid w:val="006319F0"/>
    <w:rsid w:val="0065335A"/>
    <w:rsid w:val="00655777"/>
    <w:rsid w:val="00673E47"/>
    <w:rsid w:val="00676457"/>
    <w:rsid w:val="00687624"/>
    <w:rsid w:val="00691441"/>
    <w:rsid w:val="00691BEF"/>
    <w:rsid w:val="006B1A69"/>
    <w:rsid w:val="006C538C"/>
    <w:rsid w:val="006D4F48"/>
    <w:rsid w:val="007020A8"/>
    <w:rsid w:val="00715CC4"/>
    <w:rsid w:val="00724BE9"/>
    <w:rsid w:val="0076001D"/>
    <w:rsid w:val="007658FE"/>
    <w:rsid w:val="00771F21"/>
    <w:rsid w:val="0079131F"/>
    <w:rsid w:val="00793688"/>
    <w:rsid w:val="007A2A3F"/>
    <w:rsid w:val="007D1C6D"/>
    <w:rsid w:val="007D414B"/>
    <w:rsid w:val="007E7180"/>
    <w:rsid w:val="007F3887"/>
    <w:rsid w:val="00820403"/>
    <w:rsid w:val="0082252B"/>
    <w:rsid w:val="00842E82"/>
    <w:rsid w:val="008452FB"/>
    <w:rsid w:val="00857957"/>
    <w:rsid w:val="00870599"/>
    <w:rsid w:val="008750BC"/>
    <w:rsid w:val="00876900"/>
    <w:rsid w:val="00885BDE"/>
    <w:rsid w:val="00892729"/>
    <w:rsid w:val="00895548"/>
    <w:rsid w:val="00903559"/>
    <w:rsid w:val="00933031"/>
    <w:rsid w:val="00935710"/>
    <w:rsid w:val="00954F99"/>
    <w:rsid w:val="009777F2"/>
    <w:rsid w:val="009872B8"/>
    <w:rsid w:val="0099585D"/>
    <w:rsid w:val="009C16B9"/>
    <w:rsid w:val="009C65F2"/>
    <w:rsid w:val="009D23A6"/>
    <w:rsid w:val="009D3FC9"/>
    <w:rsid w:val="009D77D4"/>
    <w:rsid w:val="009E27DF"/>
    <w:rsid w:val="009F2A7E"/>
    <w:rsid w:val="00A06784"/>
    <w:rsid w:val="00A07373"/>
    <w:rsid w:val="00A10E62"/>
    <w:rsid w:val="00A12C07"/>
    <w:rsid w:val="00A26297"/>
    <w:rsid w:val="00A26FFC"/>
    <w:rsid w:val="00A31712"/>
    <w:rsid w:val="00A3547B"/>
    <w:rsid w:val="00A41156"/>
    <w:rsid w:val="00A7256B"/>
    <w:rsid w:val="00A72FBD"/>
    <w:rsid w:val="00A73415"/>
    <w:rsid w:val="00A76C1A"/>
    <w:rsid w:val="00A807CA"/>
    <w:rsid w:val="00AD6167"/>
    <w:rsid w:val="00AF7FC9"/>
    <w:rsid w:val="00B0240C"/>
    <w:rsid w:val="00B104F3"/>
    <w:rsid w:val="00B16393"/>
    <w:rsid w:val="00B23132"/>
    <w:rsid w:val="00B537AC"/>
    <w:rsid w:val="00B57018"/>
    <w:rsid w:val="00B61D7D"/>
    <w:rsid w:val="00B627BC"/>
    <w:rsid w:val="00B805C8"/>
    <w:rsid w:val="00B8322E"/>
    <w:rsid w:val="00B93D96"/>
    <w:rsid w:val="00BA01FC"/>
    <w:rsid w:val="00BA4CAC"/>
    <w:rsid w:val="00BA670A"/>
    <w:rsid w:val="00BA6C84"/>
    <w:rsid w:val="00BB3EF5"/>
    <w:rsid w:val="00BE3C74"/>
    <w:rsid w:val="00C003FA"/>
    <w:rsid w:val="00C0299D"/>
    <w:rsid w:val="00C071E1"/>
    <w:rsid w:val="00C425B9"/>
    <w:rsid w:val="00C51BB4"/>
    <w:rsid w:val="00C57537"/>
    <w:rsid w:val="00C650D8"/>
    <w:rsid w:val="00C87AED"/>
    <w:rsid w:val="00CC75D1"/>
    <w:rsid w:val="00CD0A2A"/>
    <w:rsid w:val="00CD0F86"/>
    <w:rsid w:val="00D02E24"/>
    <w:rsid w:val="00D177F4"/>
    <w:rsid w:val="00D2230A"/>
    <w:rsid w:val="00D22BC4"/>
    <w:rsid w:val="00D247AA"/>
    <w:rsid w:val="00D43553"/>
    <w:rsid w:val="00D44BF1"/>
    <w:rsid w:val="00D60AEE"/>
    <w:rsid w:val="00D61FBA"/>
    <w:rsid w:val="00D6732D"/>
    <w:rsid w:val="00D70932"/>
    <w:rsid w:val="00D91F40"/>
    <w:rsid w:val="00D92134"/>
    <w:rsid w:val="00DA1B00"/>
    <w:rsid w:val="00DB4B3E"/>
    <w:rsid w:val="00DC5CA8"/>
    <w:rsid w:val="00DC5CBA"/>
    <w:rsid w:val="00DD4119"/>
    <w:rsid w:val="00DF05D6"/>
    <w:rsid w:val="00DF6D50"/>
    <w:rsid w:val="00E0049E"/>
    <w:rsid w:val="00E034B9"/>
    <w:rsid w:val="00E05356"/>
    <w:rsid w:val="00E11FF0"/>
    <w:rsid w:val="00E3129F"/>
    <w:rsid w:val="00E71A21"/>
    <w:rsid w:val="00E74EB9"/>
    <w:rsid w:val="00E878AF"/>
    <w:rsid w:val="00E92806"/>
    <w:rsid w:val="00E943C6"/>
    <w:rsid w:val="00E979FA"/>
    <w:rsid w:val="00EA37F6"/>
    <w:rsid w:val="00EB059B"/>
    <w:rsid w:val="00ED1922"/>
    <w:rsid w:val="00EE341D"/>
    <w:rsid w:val="00F17468"/>
    <w:rsid w:val="00F511F7"/>
    <w:rsid w:val="00F80F7C"/>
    <w:rsid w:val="00F87955"/>
    <w:rsid w:val="00FA369C"/>
    <w:rsid w:val="00FB013D"/>
    <w:rsid w:val="00FB21A8"/>
    <w:rsid w:val="00FC1EAC"/>
    <w:rsid w:val="00FD7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9F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42E82"/>
    <w:pPr>
      <w:jc w:val="center"/>
    </w:pPr>
    <w:rPr>
      <w:rFonts w:ascii="ＭＳ ゴシック" w:eastAsia="ＭＳ ゴシック" w:hAnsi="ＭＳ ゴシック"/>
    </w:rPr>
  </w:style>
  <w:style w:type="paragraph" w:styleId="a4">
    <w:name w:val="Closing"/>
    <w:basedOn w:val="a"/>
    <w:rsid w:val="00842E82"/>
    <w:pPr>
      <w:jc w:val="right"/>
    </w:pPr>
    <w:rPr>
      <w:rFonts w:ascii="ＭＳ ゴシック" w:eastAsia="ＭＳ ゴシック" w:hAnsi="ＭＳ ゴシック"/>
    </w:rPr>
  </w:style>
  <w:style w:type="table" w:styleId="a5">
    <w:name w:val="Table Grid"/>
    <w:basedOn w:val="a1"/>
    <w:rsid w:val="00842E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C354E"/>
    <w:pPr>
      <w:tabs>
        <w:tab w:val="center" w:pos="4252"/>
        <w:tab w:val="right" w:pos="8504"/>
      </w:tabs>
      <w:snapToGrid w:val="0"/>
    </w:pPr>
  </w:style>
  <w:style w:type="character" w:customStyle="1" w:styleId="a7">
    <w:name w:val="ヘッダー (文字)"/>
    <w:link w:val="a6"/>
    <w:rsid w:val="002C354E"/>
    <w:rPr>
      <w:kern w:val="2"/>
      <w:sz w:val="21"/>
      <w:szCs w:val="24"/>
    </w:rPr>
  </w:style>
  <w:style w:type="paragraph" w:styleId="a8">
    <w:name w:val="footer"/>
    <w:basedOn w:val="a"/>
    <w:link w:val="a9"/>
    <w:uiPriority w:val="99"/>
    <w:rsid w:val="002C354E"/>
    <w:pPr>
      <w:tabs>
        <w:tab w:val="center" w:pos="4252"/>
        <w:tab w:val="right" w:pos="8504"/>
      </w:tabs>
      <w:snapToGrid w:val="0"/>
    </w:pPr>
  </w:style>
  <w:style w:type="character" w:customStyle="1" w:styleId="a9">
    <w:name w:val="フッター (文字)"/>
    <w:link w:val="a8"/>
    <w:uiPriority w:val="99"/>
    <w:rsid w:val="002C354E"/>
    <w:rPr>
      <w:kern w:val="2"/>
      <w:sz w:val="21"/>
      <w:szCs w:val="24"/>
    </w:rPr>
  </w:style>
  <w:style w:type="paragraph" w:styleId="aa">
    <w:name w:val="Balloon Text"/>
    <w:basedOn w:val="a"/>
    <w:link w:val="ab"/>
    <w:rsid w:val="00655777"/>
    <w:rPr>
      <w:rFonts w:ascii="Arial" w:eastAsia="ＭＳ ゴシック" w:hAnsi="Arial"/>
      <w:sz w:val="18"/>
      <w:szCs w:val="18"/>
    </w:rPr>
  </w:style>
  <w:style w:type="character" w:customStyle="1" w:styleId="ab">
    <w:name w:val="吹き出し (文字)"/>
    <w:link w:val="aa"/>
    <w:rsid w:val="00655777"/>
    <w:rPr>
      <w:rFonts w:ascii="Arial" w:eastAsia="ＭＳ ゴシック" w:hAnsi="Arial" w:cs="Times New Roman"/>
      <w:kern w:val="2"/>
      <w:sz w:val="18"/>
      <w:szCs w:val="18"/>
    </w:rPr>
  </w:style>
  <w:style w:type="paragraph" w:styleId="ac">
    <w:name w:val="Date"/>
    <w:basedOn w:val="a"/>
    <w:next w:val="a"/>
    <w:link w:val="ad"/>
    <w:rsid w:val="002B7E48"/>
  </w:style>
  <w:style w:type="character" w:customStyle="1" w:styleId="ad">
    <w:name w:val="日付 (文字)"/>
    <w:link w:val="ac"/>
    <w:rsid w:val="002B7E48"/>
    <w:rPr>
      <w:kern w:val="2"/>
      <w:sz w:val="21"/>
      <w:szCs w:val="24"/>
    </w:rPr>
  </w:style>
  <w:style w:type="paragraph" w:styleId="Web">
    <w:name w:val="Normal (Web)"/>
    <w:basedOn w:val="a"/>
    <w:uiPriority w:val="99"/>
    <w:unhideWhenUsed/>
    <w:rsid w:val="00E943C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List Paragraph"/>
    <w:basedOn w:val="a"/>
    <w:uiPriority w:val="34"/>
    <w:qFormat/>
    <w:rsid w:val="00F80F7C"/>
    <w:pPr>
      <w:ind w:leftChars="400" w:left="840"/>
    </w:pPr>
  </w:style>
  <w:style w:type="character" w:styleId="af">
    <w:name w:val="Hyperlink"/>
    <w:basedOn w:val="a0"/>
    <w:unhideWhenUsed/>
    <w:rsid w:val="00FB21A8"/>
    <w:rPr>
      <w:color w:val="0000FF" w:themeColor="hyperlink"/>
      <w:u w:val="single"/>
    </w:rPr>
  </w:style>
  <w:style w:type="character" w:styleId="af0">
    <w:name w:val="FollowedHyperlink"/>
    <w:basedOn w:val="a0"/>
    <w:semiHidden/>
    <w:unhideWhenUsed/>
    <w:rsid w:val="008927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9F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42E82"/>
    <w:pPr>
      <w:jc w:val="center"/>
    </w:pPr>
    <w:rPr>
      <w:rFonts w:ascii="ＭＳ ゴシック" w:eastAsia="ＭＳ ゴシック" w:hAnsi="ＭＳ ゴシック"/>
    </w:rPr>
  </w:style>
  <w:style w:type="paragraph" w:styleId="a4">
    <w:name w:val="Closing"/>
    <w:basedOn w:val="a"/>
    <w:rsid w:val="00842E82"/>
    <w:pPr>
      <w:jc w:val="right"/>
    </w:pPr>
    <w:rPr>
      <w:rFonts w:ascii="ＭＳ ゴシック" w:eastAsia="ＭＳ ゴシック" w:hAnsi="ＭＳ ゴシック"/>
    </w:rPr>
  </w:style>
  <w:style w:type="table" w:styleId="a5">
    <w:name w:val="Table Grid"/>
    <w:basedOn w:val="a1"/>
    <w:rsid w:val="00842E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2C354E"/>
    <w:pPr>
      <w:tabs>
        <w:tab w:val="center" w:pos="4252"/>
        <w:tab w:val="right" w:pos="8504"/>
      </w:tabs>
      <w:snapToGrid w:val="0"/>
    </w:pPr>
  </w:style>
  <w:style w:type="character" w:customStyle="1" w:styleId="a7">
    <w:name w:val="ヘッダー (文字)"/>
    <w:link w:val="a6"/>
    <w:rsid w:val="002C354E"/>
    <w:rPr>
      <w:kern w:val="2"/>
      <w:sz w:val="21"/>
      <w:szCs w:val="24"/>
    </w:rPr>
  </w:style>
  <w:style w:type="paragraph" w:styleId="a8">
    <w:name w:val="footer"/>
    <w:basedOn w:val="a"/>
    <w:link w:val="a9"/>
    <w:uiPriority w:val="99"/>
    <w:rsid w:val="002C354E"/>
    <w:pPr>
      <w:tabs>
        <w:tab w:val="center" w:pos="4252"/>
        <w:tab w:val="right" w:pos="8504"/>
      </w:tabs>
      <w:snapToGrid w:val="0"/>
    </w:pPr>
  </w:style>
  <w:style w:type="character" w:customStyle="1" w:styleId="a9">
    <w:name w:val="フッター (文字)"/>
    <w:link w:val="a8"/>
    <w:uiPriority w:val="99"/>
    <w:rsid w:val="002C354E"/>
    <w:rPr>
      <w:kern w:val="2"/>
      <w:sz w:val="21"/>
      <w:szCs w:val="24"/>
    </w:rPr>
  </w:style>
  <w:style w:type="paragraph" w:styleId="aa">
    <w:name w:val="Balloon Text"/>
    <w:basedOn w:val="a"/>
    <w:link w:val="ab"/>
    <w:rsid w:val="00655777"/>
    <w:rPr>
      <w:rFonts w:ascii="Arial" w:eastAsia="ＭＳ ゴシック" w:hAnsi="Arial"/>
      <w:sz w:val="18"/>
      <w:szCs w:val="18"/>
    </w:rPr>
  </w:style>
  <w:style w:type="character" w:customStyle="1" w:styleId="ab">
    <w:name w:val="吹き出し (文字)"/>
    <w:link w:val="aa"/>
    <w:rsid w:val="00655777"/>
    <w:rPr>
      <w:rFonts w:ascii="Arial" w:eastAsia="ＭＳ ゴシック" w:hAnsi="Arial" w:cs="Times New Roman"/>
      <w:kern w:val="2"/>
      <w:sz w:val="18"/>
      <w:szCs w:val="18"/>
    </w:rPr>
  </w:style>
  <w:style w:type="paragraph" w:styleId="ac">
    <w:name w:val="Date"/>
    <w:basedOn w:val="a"/>
    <w:next w:val="a"/>
    <w:link w:val="ad"/>
    <w:rsid w:val="002B7E48"/>
  </w:style>
  <w:style w:type="character" w:customStyle="1" w:styleId="ad">
    <w:name w:val="日付 (文字)"/>
    <w:link w:val="ac"/>
    <w:rsid w:val="002B7E48"/>
    <w:rPr>
      <w:kern w:val="2"/>
      <w:sz w:val="21"/>
      <w:szCs w:val="24"/>
    </w:rPr>
  </w:style>
  <w:style w:type="paragraph" w:styleId="Web">
    <w:name w:val="Normal (Web)"/>
    <w:basedOn w:val="a"/>
    <w:uiPriority w:val="99"/>
    <w:unhideWhenUsed/>
    <w:rsid w:val="00E943C6"/>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List Paragraph"/>
    <w:basedOn w:val="a"/>
    <w:uiPriority w:val="34"/>
    <w:qFormat/>
    <w:rsid w:val="00F80F7C"/>
    <w:pPr>
      <w:ind w:leftChars="400" w:left="840"/>
    </w:pPr>
  </w:style>
  <w:style w:type="character" w:styleId="af">
    <w:name w:val="Hyperlink"/>
    <w:basedOn w:val="a0"/>
    <w:unhideWhenUsed/>
    <w:rsid w:val="00FB21A8"/>
    <w:rPr>
      <w:color w:val="0000FF" w:themeColor="hyperlink"/>
      <w:u w:val="single"/>
    </w:rPr>
  </w:style>
  <w:style w:type="character" w:styleId="af0">
    <w:name w:val="FollowedHyperlink"/>
    <w:basedOn w:val="a0"/>
    <w:semiHidden/>
    <w:unhideWhenUsed/>
    <w:rsid w:val="008927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18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ity.okayama.jp/hohuku/jigyousyasidou/jigyousyasidou_0004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03AD6-608C-401A-9E49-A0B5CF1EF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1348</Words>
  <Characters>375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岡山市役所</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はた　しょうご</dc:creator>
  <cp:lastModifiedBy>岡山市役所</cp:lastModifiedBy>
  <cp:revision>20</cp:revision>
  <cp:lastPrinted>2017-06-02T05:43:00Z</cp:lastPrinted>
  <dcterms:created xsi:type="dcterms:W3CDTF">2017-05-31T08:20:00Z</dcterms:created>
  <dcterms:modified xsi:type="dcterms:W3CDTF">2017-06-02T05:44:00Z</dcterms:modified>
</cp:coreProperties>
</file>