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0CBA5" w14:textId="31979F60" w:rsidR="001530D5" w:rsidRPr="00F36BDC" w:rsidRDefault="00E9427A" w:rsidP="001530D5">
      <w:pPr>
        <w:suppressAutoHyphens/>
        <w:rPr>
          <w:rFonts w:hint="default"/>
          <w:color w:val="000000" w:themeColor="text1"/>
          <w:szCs w:val="21"/>
          <w:lang w:eastAsia="zh-CN"/>
        </w:rPr>
      </w:pPr>
      <w:r>
        <w:rPr>
          <w:color w:val="000000" w:themeColor="text1"/>
          <w:szCs w:val="21"/>
        </w:rPr>
        <w:t>（参考様式）</w:t>
      </w:r>
    </w:p>
    <w:p w14:paraId="5F1E016C" w14:textId="1432C7C9" w:rsidR="00A5608D" w:rsidRDefault="001530D5" w:rsidP="002B2755">
      <w:pPr>
        <w:suppressAutoHyphens/>
        <w:jc w:val="center"/>
        <w:rPr>
          <w:rFonts w:ascii="ｼｽﾃﾑｺﾞｼｯｸ" w:eastAsia="ｼｽﾃﾑｺﾞｼｯｸ" w:hAnsi="ｼｽﾃﾑｺﾞｼｯｸ" w:hint="default"/>
          <w:color w:val="FF0000"/>
          <w:szCs w:val="21"/>
        </w:rPr>
      </w:pPr>
      <w:r w:rsidRPr="00F36BDC">
        <w:rPr>
          <w:rFonts w:ascii="ｼｽﾃﾑｺﾞｼｯｸ" w:eastAsia="ｼｽﾃﾑｺﾞｼｯｸ" w:hAnsi="ｼｽﾃﾑｺﾞｼｯｸ"/>
          <w:color w:val="000000" w:themeColor="text1"/>
          <w:szCs w:val="21"/>
          <w:lang w:eastAsia="zh-CN"/>
        </w:rPr>
        <w:t>財</w:t>
      </w:r>
      <w:r w:rsidRPr="00F36BDC">
        <w:rPr>
          <w:color w:val="000000" w:themeColor="text1"/>
          <w:szCs w:val="21"/>
          <w:lang w:eastAsia="zh-CN"/>
        </w:rPr>
        <w:t xml:space="preserve">　　</w:t>
      </w:r>
      <w:r w:rsidRPr="00F36BDC">
        <w:rPr>
          <w:rFonts w:ascii="ｼｽﾃﾑｺﾞｼｯｸ" w:eastAsia="ｼｽﾃﾑｺﾞｼｯｸ" w:hAnsi="ｼｽﾃﾑｺﾞｼｯｸ"/>
          <w:color w:val="000000" w:themeColor="text1"/>
          <w:szCs w:val="21"/>
          <w:lang w:eastAsia="zh-CN"/>
        </w:rPr>
        <w:t>産</w:t>
      </w:r>
      <w:r w:rsidRPr="00F36BDC">
        <w:rPr>
          <w:color w:val="000000" w:themeColor="text1"/>
          <w:szCs w:val="21"/>
          <w:lang w:eastAsia="zh-CN"/>
        </w:rPr>
        <w:t xml:space="preserve">　　</w:t>
      </w:r>
      <w:r w:rsidRPr="00F36BDC">
        <w:rPr>
          <w:rFonts w:ascii="ｼｽﾃﾑｺﾞｼｯｸ" w:eastAsia="ｼｽﾃﾑｺﾞｼｯｸ" w:hAnsi="ｼｽﾃﾑｺﾞｼｯｸ"/>
          <w:color w:val="000000" w:themeColor="text1"/>
          <w:szCs w:val="21"/>
          <w:lang w:eastAsia="zh-CN"/>
        </w:rPr>
        <w:t>管</w:t>
      </w:r>
      <w:r w:rsidRPr="00F36BDC">
        <w:rPr>
          <w:color w:val="000000" w:themeColor="text1"/>
          <w:szCs w:val="21"/>
          <w:lang w:eastAsia="zh-CN"/>
        </w:rPr>
        <w:t xml:space="preserve">　　</w:t>
      </w:r>
      <w:r w:rsidRPr="00F36BDC">
        <w:rPr>
          <w:rFonts w:ascii="ｼｽﾃﾑｺﾞｼｯｸ" w:eastAsia="ｼｽﾃﾑｺﾞｼｯｸ" w:hAnsi="ｼｽﾃﾑｺﾞｼｯｸ"/>
          <w:color w:val="000000" w:themeColor="text1"/>
          <w:szCs w:val="21"/>
          <w:lang w:eastAsia="zh-CN"/>
        </w:rPr>
        <w:t>理</w:t>
      </w:r>
      <w:r w:rsidRPr="00F36BDC">
        <w:rPr>
          <w:color w:val="000000" w:themeColor="text1"/>
          <w:szCs w:val="21"/>
          <w:lang w:eastAsia="zh-CN"/>
        </w:rPr>
        <w:t xml:space="preserve">　　</w:t>
      </w:r>
      <w:r w:rsidRPr="00F36BDC">
        <w:rPr>
          <w:rFonts w:ascii="ｼｽﾃﾑｺﾞｼｯｸ" w:eastAsia="ｼｽﾃﾑｺﾞｼｯｸ" w:hAnsi="ｼｽﾃﾑｺﾞｼｯｸ"/>
          <w:color w:val="000000" w:themeColor="text1"/>
          <w:szCs w:val="21"/>
          <w:lang w:eastAsia="zh-CN"/>
        </w:rPr>
        <w:t>台</w:t>
      </w:r>
      <w:r w:rsidRPr="00F36BDC">
        <w:rPr>
          <w:color w:val="000000" w:themeColor="text1"/>
          <w:szCs w:val="21"/>
          <w:lang w:eastAsia="zh-CN"/>
        </w:rPr>
        <w:t xml:space="preserve">　　</w:t>
      </w:r>
      <w:r w:rsidRPr="00F36BDC">
        <w:rPr>
          <w:rFonts w:ascii="ｼｽﾃﾑｺﾞｼｯｸ" w:eastAsia="ｼｽﾃﾑｺﾞｼｯｸ" w:hAnsi="ｼｽﾃﾑｺﾞｼｯｸ"/>
          <w:color w:val="000000" w:themeColor="text1"/>
          <w:szCs w:val="21"/>
          <w:lang w:eastAsia="zh-CN"/>
        </w:rPr>
        <w:t>帳</w:t>
      </w:r>
    </w:p>
    <w:p w14:paraId="07F15389" w14:textId="7B27231D" w:rsidR="001530D5" w:rsidRPr="00F36BDC" w:rsidRDefault="00A5608D" w:rsidP="002B2755">
      <w:pPr>
        <w:suppressAutoHyphens/>
        <w:jc w:val="center"/>
        <w:rPr>
          <w:rFonts w:hint="default"/>
          <w:color w:val="000000" w:themeColor="text1"/>
          <w:szCs w:val="21"/>
          <w:lang w:eastAsia="zh-CN"/>
        </w:rPr>
      </w:pPr>
      <w:r w:rsidRPr="009C61A8">
        <w:rPr>
          <w:rFonts w:ascii="ｼｽﾃﾑｺﾞｼｯｸ" w:eastAsia="ｼｽﾃﾑｺﾞｼｯｸ" w:hAnsi="ｼｽﾃﾑｺﾞｼｯｸ"/>
          <w:color w:val="FF0000"/>
          <w:szCs w:val="21"/>
        </w:rPr>
        <w:t>（記入例）</w:t>
      </w:r>
      <w:bookmarkStart w:id="0" w:name="_GoBack"/>
      <w:bookmarkEnd w:id="0"/>
      <w:r>
        <w:rPr>
          <w:rFonts w:ascii="ｼｽﾃﾑｺﾞｼｯｸ" w:eastAsia="ｼｽﾃﾑｺﾞｼｯｸ" w:hAnsi="ｼｽﾃﾑｺﾞｼｯｸ"/>
          <w:color w:val="FF0000"/>
          <w:szCs w:val="21"/>
        </w:rPr>
        <w:t>参考様式をご使用の際は赤字を消除してください。</w:t>
      </w:r>
    </w:p>
    <w:p w14:paraId="501E5309" w14:textId="77777777" w:rsidR="001530D5" w:rsidRPr="00F36BDC" w:rsidRDefault="001530D5" w:rsidP="001530D5">
      <w:pPr>
        <w:suppressAutoHyphens/>
        <w:rPr>
          <w:rFonts w:hint="default"/>
          <w:color w:val="000000" w:themeColor="text1"/>
          <w:szCs w:val="21"/>
          <w:lang w:eastAsia="zh-CN"/>
        </w:rPr>
      </w:pPr>
    </w:p>
    <w:p w14:paraId="366456D0" w14:textId="59354280" w:rsidR="001530D5" w:rsidRPr="00F36BDC" w:rsidRDefault="001530D5" w:rsidP="001530D5">
      <w:pPr>
        <w:suppressAutoHyphens/>
        <w:rPr>
          <w:rFonts w:eastAsia="DengXian" w:hint="default"/>
          <w:color w:val="000000" w:themeColor="text1"/>
          <w:szCs w:val="21"/>
          <w:lang w:eastAsia="zh-CN"/>
        </w:rPr>
      </w:pPr>
      <w:r w:rsidRPr="00F36BDC">
        <w:rPr>
          <w:color w:val="000000" w:themeColor="text1"/>
          <w:szCs w:val="21"/>
          <w:lang w:eastAsia="zh-CN"/>
        </w:rPr>
        <w:t xml:space="preserve">　事業実施主体名</w:t>
      </w:r>
      <w:r w:rsidR="007459EF" w:rsidRPr="00F36BDC">
        <w:rPr>
          <w:color w:val="000000" w:themeColor="text1"/>
          <w:szCs w:val="21"/>
          <w:lang w:eastAsia="zh-CN"/>
        </w:rPr>
        <w:t xml:space="preserve">　</w:t>
      </w:r>
    </w:p>
    <w:p w14:paraId="42633B89" w14:textId="77777777" w:rsidR="001530D5" w:rsidRPr="00F36BDC" w:rsidRDefault="001530D5" w:rsidP="001530D5">
      <w:pPr>
        <w:rPr>
          <w:rFonts w:hint="default"/>
          <w:color w:val="000000" w:themeColor="text1"/>
          <w:szCs w:val="21"/>
          <w:lang w:eastAsia="zh-CN"/>
        </w:rPr>
      </w:pPr>
    </w:p>
    <w:tbl>
      <w:tblPr>
        <w:tblW w:w="21404" w:type="dxa"/>
        <w:tblInd w:w="137" w:type="dxa"/>
        <w:tblLayout w:type="fixed"/>
        <w:tblCellMar>
          <w:left w:w="0" w:type="dxa"/>
          <w:right w:w="0" w:type="dxa"/>
        </w:tblCellMar>
        <w:tblLook w:val="0000" w:firstRow="0" w:lastRow="0" w:firstColumn="0" w:lastColumn="0" w:noHBand="0" w:noVBand="0"/>
      </w:tblPr>
      <w:tblGrid>
        <w:gridCol w:w="1559"/>
        <w:gridCol w:w="2835"/>
        <w:gridCol w:w="2552"/>
        <w:gridCol w:w="1559"/>
        <w:gridCol w:w="851"/>
        <w:gridCol w:w="1275"/>
        <w:gridCol w:w="1276"/>
        <w:gridCol w:w="1559"/>
        <w:gridCol w:w="1276"/>
        <w:gridCol w:w="567"/>
        <w:gridCol w:w="1843"/>
        <w:gridCol w:w="567"/>
        <w:gridCol w:w="1134"/>
        <w:gridCol w:w="850"/>
        <w:gridCol w:w="851"/>
        <w:gridCol w:w="850"/>
      </w:tblGrid>
      <w:tr w:rsidR="00FD3E9F" w:rsidRPr="00F36BDC" w14:paraId="56F390EE" w14:textId="77777777" w:rsidTr="00FD42AD">
        <w:trPr>
          <w:gridAfter w:val="3"/>
          <w:wAfter w:w="2551" w:type="dxa"/>
          <w:trHeight w:val="596"/>
        </w:trPr>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EFC5AB" w14:textId="331137D1" w:rsidR="00C10F20" w:rsidRPr="00F36BDC" w:rsidRDefault="002A52F0" w:rsidP="00142E82">
            <w:pPr>
              <w:suppressAutoHyphens/>
              <w:jc w:val="both"/>
              <w:rPr>
                <w:rFonts w:hint="default"/>
                <w:color w:val="000000" w:themeColor="text1"/>
                <w:szCs w:val="21"/>
                <w:lang w:eastAsia="zh-CN"/>
              </w:rPr>
            </w:pPr>
            <w:r>
              <w:rPr>
                <w:color w:val="000000" w:themeColor="text1"/>
                <w:szCs w:val="21"/>
              </w:rPr>
              <w:t>所在地</w:t>
            </w:r>
            <w:r w:rsidR="00C10F20" w:rsidRPr="00F36BDC">
              <w:rPr>
                <w:color w:val="000000" w:themeColor="text1"/>
                <w:szCs w:val="21"/>
                <w:lang w:eastAsia="zh-CN"/>
              </w:rPr>
              <w:t xml:space="preserve">　</w:t>
            </w:r>
            <w:r w:rsidR="00CE3D07" w:rsidRPr="00F36BDC">
              <w:rPr>
                <w:color w:val="000000" w:themeColor="text1"/>
                <w:szCs w:val="21"/>
                <w:lang w:eastAsia="zh-CN"/>
              </w:rPr>
              <w:t>岡山県岡山市</w:t>
            </w:r>
          </w:p>
        </w:tc>
        <w:tc>
          <w:tcPr>
            <w:tcW w:w="2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F153A" w14:textId="2063320D" w:rsidR="00C10F20" w:rsidRPr="00F36BDC" w:rsidRDefault="00C10F20" w:rsidP="00915B6C">
            <w:pPr>
              <w:suppressAutoHyphens/>
              <w:jc w:val="center"/>
              <w:rPr>
                <w:rFonts w:hint="default"/>
                <w:color w:val="000000" w:themeColor="text1"/>
                <w:szCs w:val="21"/>
              </w:rPr>
            </w:pPr>
            <w:r w:rsidRPr="00F36BDC">
              <w:rPr>
                <w:color w:val="000000" w:themeColor="text1"/>
                <w:szCs w:val="21"/>
              </w:rPr>
              <w:t>事業実施年度</w:t>
            </w:r>
          </w:p>
        </w:tc>
        <w:tc>
          <w:tcPr>
            <w:tcW w:w="25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E1F53" w14:textId="4DFF01ED" w:rsidR="00C10F20" w:rsidRPr="00F36BDC" w:rsidRDefault="00C10F20" w:rsidP="00915B6C">
            <w:pPr>
              <w:suppressAutoHyphens/>
              <w:ind w:firstLineChars="100" w:firstLine="210"/>
              <w:jc w:val="center"/>
              <w:rPr>
                <w:rFonts w:hint="default"/>
                <w:color w:val="000000" w:themeColor="text1"/>
                <w:szCs w:val="21"/>
              </w:rPr>
            </w:pPr>
            <w:r w:rsidRPr="00F36BDC">
              <w:rPr>
                <w:color w:val="000000" w:themeColor="text1"/>
                <w:szCs w:val="21"/>
              </w:rPr>
              <w:t>令和</w:t>
            </w:r>
            <w:r w:rsidR="00D6490A">
              <w:rPr>
                <w:color w:val="000000" w:themeColor="text1"/>
                <w:szCs w:val="21"/>
              </w:rPr>
              <w:t>７</w:t>
            </w:r>
            <w:r w:rsidRPr="00F36BDC">
              <w:rPr>
                <w:color w:val="000000" w:themeColor="text1"/>
                <w:szCs w:val="21"/>
              </w:rPr>
              <w:t>年度</w:t>
            </w: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E4710B" w14:textId="6B44FE5E" w:rsidR="00C10F20" w:rsidRPr="00F36BDC" w:rsidRDefault="00C10F20" w:rsidP="00915B6C">
            <w:pPr>
              <w:suppressAutoHyphens/>
              <w:jc w:val="center"/>
              <w:rPr>
                <w:rFonts w:hint="default"/>
                <w:color w:val="000000" w:themeColor="text1"/>
                <w:szCs w:val="21"/>
              </w:rPr>
            </w:pPr>
            <w:r w:rsidRPr="00F36BDC">
              <w:rPr>
                <w:color w:val="000000" w:themeColor="text1"/>
                <w:szCs w:val="21"/>
              </w:rPr>
              <w:t>補助金名</w:t>
            </w:r>
          </w:p>
        </w:tc>
        <w:tc>
          <w:tcPr>
            <w:tcW w:w="41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487D15" w14:textId="2917FBB2" w:rsidR="00C10F20" w:rsidRPr="00F36BDC" w:rsidRDefault="002A52F0" w:rsidP="002A52F0">
            <w:pPr>
              <w:rPr>
                <w:rFonts w:hint="default"/>
                <w:color w:val="000000" w:themeColor="text1"/>
                <w:szCs w:val="21"/>
              </w:rPr>
            </w:pPr>
            <w:r>
              <w:rPr>
                <w:color w:val="000000" w:themeColor="text1"/>
                <w:szCs w:val="21"/>
              </w:rPr>
              <w:t>岡山市</w:t>
            </w:r>
            <w:r w:rsidR="00D6490A">
              <w:rPr>
                <w:color w:val="000000" w:themeColor="text1"/>
                <w:szCs w:val="21"/>
              </w:rPr>
              <w:t>農業用共同利用施設整備事業補助金</w:t>
            </w:r>
          </w:p>
        </w:tc>
      </w:tr>
      <w:tr w:rsidR="00FD3E9F" w:rsidRPr="00F36BDC" w14:paraId="3A6CFF7B" w14:textId="77777777" w:rsidTr="00FD42AD">
        <w:trPr>
          <w:trHeight w:val="562"/>
        </w:trPr>
        <w:tc>
          <w:tcPr>
            <w:tcW w:w="15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B39D54" w14:textId="45681E9E" w:rsidR="00C10F20" w:rsidRPr="00F36BDC" w:rsidRDefault="00EB5CFB" w:rsidP="00FD42AD">
            <w:pPr>
              <w:suppressAutoHyphens/>
              <w:jc w:val="center"/>
              <w:rPr>
                <w:rFonts w:hint="default"/>
                <w:color w:val="000000" w:themeColor="text1"/>
                <w:szCs w:val="21"/>
              </w:rPr>
            </w:pPr>
            <w:r w:rsidRPr="00F36BDC">
              <w:rPr>
                <w:color w:val="000000" w:themeColor="text1"/>
                <w:szCs w:val="21"/>
              </w:rPr>
              <w:t>事業区分</w:t>
            </w:r>
          </w:p>
        </w:tc>
        <w:tc>
          <w:tcPr>
            <w:tcW w:w="77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77C21" w14:textId="3E38239F" w:rsidR="00C10F20" w:rsidRPr="00F36BDC" w:rsidRDefault="00C10F20" w:rsidP="00FD42AD">
            <w:pPr>
              <w:suppressAutoHyphens/>
              <w:jc w:val="center"/>
              <w:rPr>
                <w:rFonts w:hint="default"/>
                <w:color w:val="000000" w:themeColor="text1"/>
                <w:szCs w:val="21"/>
              </w:rPr>
            </w:pPr>
            <w:r w:rsidRPr="00F36BDC">
              <w:rPr>
                <w:color w:val="000000" w:themeColor="text1"/>
                <w:spacing w:val="224"/>
                <w:szCs w:val="21"/>
                <w:fitText w:val="2840" w:id="-1578921216"/>
              </w:rPr>
              <w:t>事業の内</w:t>
            </w:r>
            <w:r w:rsidRPr="00F36BDC">
              <w:rPr>
                <w:color w:val="000000" w:themeColor="text1"/>
                <w:szCs w:val="21"/>
                <w:fitText w:val="2840" w:id="-1578921216"/>
              </w:rPr>
              <w:t>容</w:t>
            </w:r>
          </w:p>
        </w:tc>
        <w:tc>
          <w:tcPr>
            <w:tcW w:w="25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1C4F2" w14:textId="53E3C489" w:rsidR="00C10F20" w:rsidRPr="00F36BDC" w:rsidRDefault="00C10F20" w:rsidP="00FD42AD">
            <w:pPr>
              <w:suppressAutoHyphens/>
              <w:jc w:val="center"/>
              <w:rPr>
                <w:rFonts w:hint="default"/>
                <w:color w:val="000000" w:themeColor="text1"/>
                <w:szCs w:val="21"/>
              </w:rPr>
            </w:pPr>
            <w:r w:rsidRPr="00731387">
              <w:rPr>
                <w:color w:val="000000" w:themeColor="text1"/>
                <w:spacing w:val="264"/>
                <w:szCs w:val="21"/>
                <w:fitText w:val="947" w:id="-1578921215"/>
              </w:rPr>
              <w:t>工</w:t>
            </w:r>
            <w:r w:rsidRPr="00731387">
              <w:rPr>
                <w:color w:val="000000" w:themeColor="text1"/>
                <w:szCs w:val="21"/>
                <w:fitText w:val="947" w:id="-1578921215"/>
              </w:rPr>
              <w:t>期</w:t>
            </w:r>
          </w:p>
        </w:tc>
        <w:tc>
          <w:tcPr>
            <w:tcW w:w="524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FD5247" w14:textId="77777777" w:rsidR="00C10F20" w:rsidRPr="00F36BDC" w:rsidRDefault="00C10F20" w:rsidP="00FD42AD">
            <w:pPr>
              <w:suppressAutoHyphens/>
              <w:jc w:val="center"/>
              <w:rPr>
                <w:rFonts w:hint="default"/>
                <w:color w:val="000000" w:themeColor="text1"/>
                <w:szCs w:val="21"/>
              </w:rPr>
            </w:pPr>
            <w:r w:rsidRPr="00F36BDC">
              <w:rPr>
                <w:color w:val="000000" w:themeColor="text1"/>
                <w:spacing w:val="129"/>
                <w:szCs w:val="21"/>
                <w:fitText w:val="2083" w:id="-1578921214"/>
              </w:rPr>
              <w:t>経費の配</w:t>
            </w:r>
            <w:r w:rsidRPr="00F36BDC">
              <w:rPr>
                <w:color w:val="000000" w:themeColor="text1"/>
                <w:spacing w:val="1"/>
                <w:szCs w:val="21"/>
                <w:fitText w:val="2083" w:id="-1578921214"/>
              </w:rPr>
              <w:t>分</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4A49E1" w14:textId="77777777" w:rsidR="00C10F20" w:rsidRPr="00F36BDC" w:rsidRDefault="00C10F20" w:rsidP="00FD42AD">
            <w:pPr>
              <w:suppressAutoHyphens/>
              <w:jc w:val="center"/>
              <w:rPr>
                <w:rFonts w:hint="default"/>
                <w:color w:val="000000" w:themeColor="text1"/>
                <w:szCs w:val="21"/>
              </w:rPr>
            </w:pPr>
            <w:r w:rsidRPr="00F36BDC">
              <w:rPr>
                <w:color w:val="000000" w:themeColor="text1"/>
                <w:szCs w:val="21"/>
              </w:rPr>
              <w:t>処分制限期間</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11FA6" w14:textId="73EB2C6C" w:rsidR="00C10F20" w:rsidRPr="00F36BDC" w:rsidRDefault="00C10F20" w:rsidP="00FD42AD">
            <w:pPr>
              <w:suppressAutoHyphens/>
              <w:jc w:val="center"/>
              <w:rPr>
                <w:rFonts w:hint="default"/>
                <w:color w:val="000000" w:themeColor="text1"/>
                <w:szCs w:val="21"/>
              </w:rPr>
            </w:pPr>
            <w:r w:rsidRPr="00F36BDC">
              <w:rPr>
                <w:color w:val="000000" w:themeColor="text1"/>
                <w:szCs w:val="21"/>
              </w:rPr>
              <w:t>処分の状況</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D8D4EB" w14:textId="6A73E310" w:rsidR="00C10F20" w:rsidRPr="00F36BDC" w:rsidRDefault="00C10F20" w:rsidP="00FD42AD">
            <w:pPr>
              <w:suppressAutoHyphens/>
              <w:jc w:val="center"/>
              <w:rPr>
                <w:rFonts w:hint="default"/>
                <w:color w:val="000000" w:themeColor="text1"/>
                <w:szCs w:val="21"/>
              </w:rPr>
            </w:pPr>
            <w:r w:rsidRPr="00F36BDC">
              <w:rPr>
                <w:color w:val="000000" w:themeColor="text1"/>
                <w:szCs w:val="21"/>
              </w:rPr>
              <w:t>摘要</w:t>
            </w:r>
          </w:p>
        </w:tc>
      </w:tr>
      <w:tr w:rsidR="00D6490A" w:rsidRPr="00F36BDC" w14:paraId="091A2136" w14:textId="77777777" w:rsidTr="0069077E">
        <w:tc>
          <w:tcPr>
            <w:tcW w:w="1559" w:type="dxa"/>
            <w:vMerge/>
            <w:tcBorders>
              <w:top w:val="nil"/>
              <w:left w:val="single" w:sz="4" w:space="0" w:color="000000"/>
              <w:bottom w:val="nil"/>
              <w:right w:val="single" w:sz="4" w:space="0" w:color="000000"/>
            </w:tcBorders>
            <w:tcMar>
              <w:left w:w="49" w:type="dxa"/>
              <w:right w:w="49" w:type="dxa"/>
            </w:tcMar>
            <w:vAlign w:val="center"/>
          </w:tcPr>
          <w:p w14:paraId="0291EFCC" w14:textId="77777777" w:rsidR="00D6490A" w:rsidRPr="00F36BDC" w:rsidRDefault="00D6490A" w:rsidP="00FD42AD">
            <w:pPr>
              <w:jc w:val="center"/>
              <w:rPr>
                <w:rFonts w:hint="default"/>
                <w:color w:val="000000" w:themeColor="text1"/>
                <w:szCs w:val="21"/>
              </w:rPr>
            </w:pPr>
          </w:p>
        </w:tc>
        <w:tc>
          <w:tcPr>
            <w:tcW w:w="2835" w:type="dxa"/>
            <w:vMerge w:val="restart"/>
            <w:tcBorders>
              <w:top w:val="single" w:sz="4" w:space="0" w:color="000000"/>
              <w:left w:val="single" w:sz="4" w:space="0" w:color="000000"/>
              <w:right w:val="single" w:sz="4" w:space="0" w:color="000000"/>
            </w:tcBorders>
            <w:tcMar>
              <w:left w:w="49" w:type="dxa"/>
              <w:right w:w="49" w:type="dxa"/>
            </w:tcMar>
            <w:vAlign w:val="center"/>
          </w:tcPr>
          <w:p w14:paraId="7C30DF62" w14:textId="573876FA" w:rsidR="00D6490A" w:rsidRPr="00F36BDC" w:rsidRDefault="00D6490A" w:rsidP="00FD42AD">
            <w:pPr>
              <w:suppressAutoHyphens/>
              <w:jc w:val="center"/>
              <w:rPr>
                <w:rFonts w:hint="default"/>
                <w:color w:val="000000" w:themeColor="text1"/>
                <w:szCs w:val="21"/>
              </w:rPr>
            </w:pPr>
            <w:r w:rsidRPr="00F36BDC">
              <w:rPr>
                <w:color w:val="000000" w:themeColor="text1"/>
                <w:szCs w:val="21"/>
              </w:rPr>
              <w:t>事業</w:t>
            </w:r>
            <w:r>
              <w:rPr>
                <w:color w:val="000000" w:themeColor="text1"/>
                <w:szCs w:val="21"/>
              </w:rPr>
              <w:t>実施</w:t>
            </w:r>
            <w:r w:rsidRPr="00F36BDC">
              <w:rPr>
                <w:color w:val="000000" w:themeColor="text1"/>
                <w:szCs w:val="21"/>
              </w:rPr>
              <w:t>主体</w:t>
            </w:r>
          </w:p>
        </w:tc>
        <w:tc>
          <w:tcPr>
            <w:tcW w:w="25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F6A04B" w14:textId="77777777" w:rsidR="00D6490A" w:rsidRPr="00F36BDC" w:rsidRDefault="00D6490A" w:rsidP="00FD42AD">
            <w:pPr>
              <w:suppressAutoHyphens/>
              <w:jc w:val="center"/>
              <w:rPr>
                <w:rFonts w:hint="default"/>
                <w:color w:val="000000" w:themeColor="text1"/>
                <w:szCs w:val="21"/>
                <w:lang w:eastAsia="zh-CN"/>
              </w:rPr>
            </w:pPr>
            <w:r w:rsidRPr="00F36BDC">
              <w:rPr>
                <w:color w:val="000000" w:themeColor="text1"/>
                <w:szCs w:val="21"/>
                <w:lang w:eastAsia="zh-CN"/>
              </w:rPr>
              <w:t>工種構造</w:t>
            </w:r>
          </w:p>
          <w:p w14:paraId="424ADBB3" w14:textId="7E81C952" w:rsidR="00D6490A" w:rsidRPr="00F36BDC" w:rsidRDefault="00D6490A" w:rsidP="00FD42AD">
            <w:pPr>
              <w:suppressAutoHyphens/>
              <w:jc w:val="center"/>
              <w:rPr>
                <w:rFonts w:hint="default"/>
                <w:color w:val="000000" w:themeColor="text1"/>
                <w:szCs w:val="21"/>
                <w:lang w:eastAsia="zh-CN"/>
              </w:rPr>
            </w:pPr>
            <w:r w:rsidRPr="00F36BDC">
              <w:rPr>
                <w:color w:val="000000" w:themeColor="text1"/>
                <w:szCs w:val="21"/>
                <w:lang w:eastAsia="zh-CN"/>
              </w:rPr>
              <w:t>施設区分</w:t>
            </w: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CDB2769" w14:textId="77777777" w:rsidR="00D6490A" w:rsidRPr="00F36BDC" w:rsidRDefault="00D6490A" w:rsidP="00FD42AD">
            <w:pPr>
              <w:suppressAutoHyphens/>
              <w:jc w:val="center"/>
              <w:rPr>
                <w:rFonts w:hint="default"/>
                <w:color w:val="000000" w:themeColor="text1"/>
                <w:szCs w:val="21"/>
              </w:rPr>
            </w:pPr>
            <w:r w:rsidRPr="00F36BDC">
              <w:rPr>
                <w:color w:val="000000" w:themeColor="text1"/>
                <w:szCs w:val="21"/>
              </w:rPr>
              <w:t>施工箇所</w:t>
            </w:r>
          </w:p>
          <w:p w14:paraId="0E83C8A1" w14:textId="77777777" w:rsidR="00D6490A" w:rsidRPr="00F36BDC" w:rsidRDefault="00D6490A" w:rsidP="00FD42AD">
            <w:pPr>
              <w:suppressAutoHyphens/>
              <w:jc w:val="center"/>
              <w:rPr>
                <w:rFonts w:hint="default"/>
                <w:color w:val="000000" w:themeColor="text1"/>
                <w:szCs w:val="21"/>
              </w:rPr>
            </w:pPr>
            <w:r w:rsidRPr="00F36BDC">
              <w:rPr>
                <w:color w:val="000000" w:themeColor="text1"/>
                <w:szCs w:val="21"/>
              </w:rPr>
              <w:t>又　　は</w:t>
            </w:r>
          </w:p>
          <w:p w14:paraId="70B48806" w14:textId="77777777" w:rsidR="00D6490A" w:rsidRPr="00F36BDC" w:rsidRDefault="00D6490A" w:rsidP="00FD42AD">
            <w:pPr>
              <w:suppressAutoHyphens/>
              <w:jc w:val="center"/>
              <w:rPr>
                <w:rFonts w:hint="default"/>
                <w:color w:val="000000" w:themeColor="text1"/>
                <w:szCs w:val="21"/>
              </w:rPr>
            </w:pPr>
            <w:r w:rsidRPr="00F36BDC">
              <w:rPr>
                <w:color w:val="000000" w:themeColor="text1"/>
                <w:szCs w:val="21"/>
              </w:rPr>
              <w:t>設置場所</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22EFF0" w14:textId="493ECB91" w:rsidR="00D6490A" w:rsidRPr="00F36BDC" w:rsidRDefault="00D6490A" w:rsidP="00FD42AD">
            <w:pPr>
              <w:suppressAutoHyphens/>
              <w:jc w:val="center"/>
              <w:rPr>
                <w:rFonts w:hint="default"/>
                <w:color w:val="000000" w:themeColor="text1"/>
                <w:szCs w:val="21"/>
              </w:rPr>
            </w:pPr>
            <w:r w:rsidRPr="00F36BDC">
              <w:rPr>
                <w:color w:val="000000" w:themeColor="text1"/>
                <w:szCs w:val="21"/>
              </w:rPr>
              <w:t>事業量</w:t>
            </w:r>
          </w:p>
        </w:tc>
        <w:tc>
          <w:tcPr>
            <w:tcW w:w="12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D5BC0A5" w14:textId="77777777" w:rsidR="00D6490A" w:rsidRPr="00F36BDC" w:rsidRDefault="00D6490A" w:rsidP="00FD42AD">
            <w:pPr>
              <w:suppressAutoHyphens/>
              <w:jc w:val="center"/>
              <w:rPr>
                <w:rFonts w:hint="default"/>
                <w:color w:val="000000" w:themeColor="text1"/>
                <w:szCs w:val="21"/>
              </w:rPr>
            </w:pPr>
            <w:r w:rsidRPr="00F36BDC">
              <w:rPr>
                <w:color w:val="000000" w:themeColor="text1"/>
                <w:szCs w:val="21"/>
              </w:rPr>
              <w:t>着　工</w:t>
            </w:r>
          </w:p>
          <w:p w14:paraId="7C2C839A" w14:textId="2B3D5438" w:rsidR="00D6490A" w:rsidRPr="00F36BDC" w:rsidRDefault="00D6490A" w:rsidP="00FD42AD">
            <w:pPr>
              <w:suppressAutoHyphens/>
              <w:jc w:val="center"/>
              <w:rPr>
                <w:rFonts w:hint="default"/>
                <w:color w:val="000000" w:themeColor="text1"/>
                <w:szCs w:val="21"/>
              </w:rPr>
            </w:pPr>
            <w:r w:rsidRPr="00F36BDC">
              <w:rPr>
                <w:color w:val="000000" w:themeColor="text1"/>
                <w:szCs w:val="21"/>
              </w:rPr>
              <w:t>年月日</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C19531" w14:textId="465DB9B6" w:rsidR="00D6490A" w:rsidRPr="00F36BDC" w:rsidRDefault="00D6490A" w:rsidP="00FD42AD">
            <w:pPr>
              <w:suppressAutoHyphens/>
              <w:jc w:val="center"/>
              <w:rPr>
                <w:rFonts w:hint="default"/>
                <w:color w:val="000000" w:themeColor="text1"/>
                <w:szCs w:val="21"/>
              </w:rPr>
            </w:pPr>
            <w:r>
              <w:rPr>
                <w:color w:val="000000" w:themeColor="text1"/>
                <w:szCs w:val="21"/>
              </w:rPr>
              <w:t>納　入</w:t>
            </w:r>
          </w:p>
          <w:p w14:paraId="0407897E" w14:textId="2EE89232" w:rsidR="00D6490A" w:rsidRPr="00F36BDC" w:rsidRDefault="00D6490A" w:rsidP="00FD42AD">
            <w:pPr>
              <w:suppressAutoHyphens/>
              <w:jc w:val="center"/>
              <w:rPr>
                <w:rFonts w:hint="default"/>
                <w:color w:val="000000" w:themeColor="text1"/>
                <w:szCs w:val="21"/>
              </w:rPr>
            </w:pPr>
            <w:r w:rsidRPr="00F36BDC">
              <w:rPr>
                <w:color w:val="000000" w:themeColor="text1"/>
                <w:szCs w:val="21"/>
              </w:rPr>
              <w:t>年月日</w:t>
            </w: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626A55" w14:textId="6AD4A9D4" w:rsidR="00D6490A" w:rsidRPr="00F36BDC" w:rsidRDefault="00D6490A" w:rsidP="00FD42AD">
            <w:pPr>
              <w:suppressAutoHyphens/>
              <w:jc w:val="center"/>
              <w:rPr>
                <w:rFonts w:hint="default"/>
                <w:color w:val="000000" w:themeColor="text1"/>
                <w:szCs w:val="21"/>
              </w:rPr>
            </w:pPr>
            <w:r w:rsidRPr="00F36BDC">
              <w:rPr>
                <w:color w:val="000000" w:themeColor="text1"/>
                <w:szCs w:val="21"/>
              </w:rPr>
              <w:t>総事業費</w:t>
            </w:r>
          </w:p>
        </w:tc>
        <w:tc>
          <w:tcPr>
            <w:tcW w:w="36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63785" w14:textId="77777777" w:rsidR="00D6490A" w:rsidRPr="00F36BDC" w:rsidRDefault="00D6490A" w:rsidP="00FD42AD">
            <w:pPr>
              <w:suppressAutoHyphens/>
              <w:jc w:val="center"/>
              <w:rPr>
                <w:rFonts w:hint="default"/>
                <w:color w:val="000000" w:themeColor="text1"/>
                <w:szCs w:val="21"/>
              </w:rPr>
            </w:pPr>
            <w:r w:rsidRPr="00ED71BB">
              <w:rPr>
                <w:color w:val="000000" w:themeColor="text1"/>
                <w:spacing w:val="128"/>
                <w:szCs w:val="21"/>
                <w:fitText w:val="1610" w:id="-1578921213"/>
              </w:rPr>
              <w:t>負担区</w:t>
            </w:r>
            <w:r w:rsidRPr="00ED71BB">
              <w:rPr>
                <w:color w:val="000000" w:themeColor="text1"/>
                <w:spacing w:val="1"/>
                <w:szCs w:val="21"/>
                <w:fitText w:val="1610" w:id="-1578921213"/>
              </w:rPr>
              <w:t>分</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DC875D" w14:textId="77777777" w:rsidR="00D6490A" w:rsidRPr="00F36BDC" w:rsidRDefault="00D6490A" w:rsidP="00FD42AD">
            <w:pPr>
              <w:suppressAutoHyphens/>
              <w:jc w:val="center"/>
              <w:rPr>
                <w:rFonts w:hint="default"/>
                <w:color w:val="000000" w:themeColor="text1"/>
                <w:szCs w:val="21"/>
              </w:rPr>
            </w:pPr>
            <w:r w:rsidRPr="00F36BDC">
              <w:rPr>
                <w:color w:val="000000" w:themeColor="text1"/>
                <w:szCs w:val="21"/>
              </w:rPr>
              <w:t>耐用</w:t>
            </w:r>
          </w:p>
          <w:p w14:paraId="67984608" w14:textId="5232095F" w:rsidR="00D6490A" w:rsidRPr="00F36BDC" w:rsidRDefault="00D6490A" w:rsidP="00FD42AD">
            <w:pPr>
              <w:suppressAutoHyphens/>
              <w:jc w:val="center"/>
              <w:rPr>
                <w:rFonts w:hint="default"/>
                <w:color w:val="000000" w:themeColor="text1"/>
                <w:szCs w:val="21"/>
              </w:rPr>
            </w:pPr>
            <w:r w:rsidRPr="00F36BDC">
              <w:rPr>
                <w:color w:val="000000" w:themeColor="text1"/>
                <w:szCs w:val="21"/>
              </w:rPr>
              <w:t>年数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7C385B9" w14:textId="77777777" w:rsidR="00D6490A" w:rsidRPr="00F36BDC" w:rsidRDefault="00D6490A" w:rsidP="00FD42AD">
            <w:pPr>
              <w:suppressAutoHyphens/>
              <w:jc w:val="center"/>
              <w:rPr>
                <w:rFonts w:hint="default"/>
                <w:color w:val="000000" w:themeColor="text1"/>
                <w:szCs w:val="21"/>
              </w:rPr>
            </w:pPr>
            <w:r w:rsidRPr="00F36BDC">
              <w:rPr>
                <w:color w:val="000000" w:themeColor="text1"/>
                <w:szCs w:val="21"/>
              </w:rPr>
              <w:t>処分制</w:t>
            </w:r>
          </w:p>
          <w:p w14:paraId="02EDE014" w14:textId="77777777" w:rsidR="00D6490A" w:rsidRPr="00F36BDC" w:rsidRDefault="00D6490A" w:rsidP="00FD42AD">
            <w:pPr>
              <w:suppressAutoHyphens/>
              <w:jc w:val="center"/>
              <w:rPr>
                <w:rFonts w:hint="default"/>
                <w:color w:val="000000" w:themeColor="text1"/>
                <w:szCs w:val="21"/>
              </w:rPr>
            </w:pPr>
            <w:r w:rsidRPr="00F36BDC">
              <w:rPr>
                <w:color w:val="000000" w:themeColor="text1"/>
                <w:szCs w:val="21"/>
              </w:rPr>
              <w:t>限年月</w:t>
            </w:r>
          </w:p>
          <w:p w14:paraId="7ABA18E2" w14:textId="77777777" w:rsidR="00D6490A" w:rsidRPr="00F36BDC" w:rsidRDefault="00D6490A" w:rsidP="00FD42AD">
            <w:pPr>
              <w:suppressAutoHyphens/>
              <w:jc w:val="center"/>
              <w:rPr>
                <w:rFonts w:hint="default"/>
                <w:color w:val="000000" w:themeColor="text1"/>
                <w:szCs w:val="21"/>
              </w:rPr>
            </w:pPr>
            <w:r w:rsidRPr="00F36BDC">
              <w:rPr>
                <w:color w:val="000000" w:themeColor="text1"/>
                <w:szCs w:val="21"/>
              </w:rPr>
              <w:t>日</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598A18" w14:textId="77777777" w:rsidR="00D6490A" w:rsidRPr="00F36BDC" w:rsidRDefault="00D6490A" w:rsidP="00FD42AD">
            <w:pPr>
              <w:suppressAutoHyphens/>
              <w:jc w:val="center"/>
              <w:rPr>
                <w:rFonts w:hint="default"/>
                <w:color w:val="000000" w:themeColor="text1"/>
                <w:szCs w:val="21"/>
              </w:rPr>
            </w:pPr>
            <w:r w:rsidRPr="00F36BDC">
              <w:rPr>
                <w:color w:val="000000" w:themeColor="text1"/>
                <w:szCs w:val="21"/>
              </w:rPr>
              <w:t>承　認</w:t>
            </w:r>
          </w:p>
          <w:p w14:paraId="06F5121C" w14:textId="18AF95B9" w:rsidR="00D6490A" w:rsidRPr="00F36BDC" w:rsidRDefault="00D6490A" w:rsidP="00FD42AD">
            <w:pPr>
              <w:suppressAutoHyphens/>
              <w:jc w:val="center"/>
              <w:rPr>
                <w:rFonts w:hint="default"/>
                <w:color w:val="000000" w:themeColor="text1"/>
                <w:szCs w:val="21"/>
              </w:rPr>
            </w:pPr>
            <w:r w:rsidRPr="00F36BDC">
              <w:rPr>
                <w:color w:val="000000" w:themeColor="text1"/>
                <w:szCs w:val="21"/>
              </w:rPr>
              <w:t>年月日</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C47067" w14:textId="77777777" w:rsidR="00D6490A" w:rsidRPr="00F36BDC" w:rsidRDefault="00D6490A" w:rsidP="00FD42AD">
            <w:pPr>
              <w:suppressAutoHyphens/>
              <w:jc w:val="center"/>
              <w:rPr>
                <w:rFonts w:hint="default"/>
                <w:color w:val="000000" w:themeColor="text1"/>
                <w:szCs w:val="21"/>
              </w:rPr>
            </w:pPr>
            <w:r w:rsidRPr="00F36BDC">
              <w:rPr>
                <w:color w:val="000000" w:themeColor="text1"/>
                <w:szCs w:val="21"/>
              </w:rPr>
              <w:t>処分の</w:t>
            </w:r>
          </w:p>
          <w:p w14:paraId="6217E71E" w14:textId="230FA5E3" w:rsidR="00D6490A" w:rsidRPr="00F36BDC" w:rsidRDefault="00D6490A" w:rsidP="00FD42AD">
            <w:pPr>
              <w:suppressAutoHyphens/>
              <w:jc w:val="center"/>
              <w:rPr>
                <w:rFonts w:hint="default"/>
                <w:color w:val="000000" w:themeColor="text1"/>
                <w:szCs w:val="21"/>
              </w:rPr>
            </w:pPr>
            <w:r w:rsidRPr="00F36BDC">
              <w:rPr>
                <w:color w:val="000000" w:themeColor="text1"/>
                <w:szCs w:val="21"/>
              </w:rPr>
              <w:t>内　容</w:t>
            </w:r>
          </w:p>
        </w:tc>
        <w:tc>
          <w:tcPr>
            <w:tcW w:w="850" w:type="dxa"/>
            <w:vMerge/>
            <w:tcBorders>
              <w:top w:val="nil"/>
              <w:left w:val="single" w:sz="4" w:space="0" w:color="000000"/>
              <w:bottom w:val="nil"/>
              <w:right w:val="single" w:sz="4" w:space="0" w:color="000000"/>
            </w:tcBorders>
            <w:tcMar>
              <w:left w:w="49" w:type="dxa"/>
              <w:right w:w="49" w:type="dxa"/>
            </w:tcMar>
          </w:tcPr>
          <w:p w14:paraId="4A0A52DF" w14:textId="77777777" w:rsidR="00D6490A" w:rsidRPr="00F36BDC" w:rsidRDefault="00D6490A" w:rsidP="00C10F20">
            <w:pPr>
              <w:rPr>
                <w:rFonts w:hint="default"/>
                <w:color w:val="000000" w:themeColor="text1"/>
                <w:szCs w:val="21"/>
              </w:rPr>
            </w:pPr>
          </w:p>
        </w:tc>
      </w:tr>
      <w:tr w:rsidR="00D6490A" w:rsidRPr="00F36BDC" w14:paraId="6044E4F7" w14:textId="77777777" w:rsidTr="0069077E">
        <w:trPr>
          <w:trHeight w:val="910"/>
        </w:trPr>
        <w:tc>
          <w:tcPr>
            <w:tcW w:w="1559" w:type="dxa"/>
            <w:vMerge/>
            <w:tcBorders>
              <w:top w:val="nil"/>
              <w:left w:val="single" w:sz="4" w:space="0" w:color="000000"/>
              <w:bottom w:val="single" w:sz="4" w:space="0" w:color="auto"/>
              <w:right w:val="single" w:sz="4" w:space="0" w:color="000000"/>
            </w:tcBorders>
            <w:tcMar>
              <w:left w:w="49" w:type="dxa"/>
              <w:right w:w="49" w:type="dxa"/>
            </w:tcMar>
            <w:vAlign w:val="center"/>
          </w:tcPr>
          <w:p w14:paraId="4A78D32F" w14:textId="77777777" w:rsidR="00D6490A" w:rsidRPr="00F36BDC" w:rsidRDefault="00D6490A" w:rsidP="008E2DC2">
            <w:pPr>
              <w:jc w:val="both"/>
              <w:rPr>
                <w:rFonts w:hint="default"/>
                <w:color w:val="000000" w:themeColor="text1"/>
                <w:szCs w:val="21"/>
              </w:rPr>
            </w:pPr>
          </w:p>
        </w:tc>
        <w:tc>
          <w:tcPr>
            <w:tcW w:w="2835" w:type="dxa"/>
            <w:vMerge/>
            <w:tcBorders>
              <w:left w:val="single" w:sz="4" w:space="0" w:color="000000"/>
              <w:bottom w:val="single" w:sz="4" w:space="0" w:color="000000"/>
              <w:right w:val="single" w:sz="4" w:space="0" w:color="000000"/>
            </w:tcBorders>
            <w:tcMar>
              <w:left w:w="49" w:type="dxa"/>
              <w:right w:w="49" w:type="dxa"/>
            </w:tcMar>
          </w:tcPr>
          <w:p w14:paraId="7D009788" w14:textId="77777777" w:rsidR="00D6490A" w:rsidRPr="00F36BDC" w:rsidRDefault="00D6490A" w:rsidP="00C10F20">
            <w:pPr>
              <w:rPr>
                <w:rFonts w:hint="default"/>
                <w:color w:val="000000" w:themeColor="text1"/>
                <w:szCs w:val="21"/>
              </w:rPr>
            </w:pPr>
          </w:p>
        </w:tc>
        <w:tc>
          <w:tcPr>
            <w:tcW w:w="2552" w:type="dxa"/>
            <w:vMerge/>
            <w:tcBorders>
              <w:top w:val="nil"/>
              <w:left w:val="single" w:sz="4" w:space="0" w:color="000000"/>
              <w:bottom w:val="single" w:sz="4" w:space="0" w:color="000000"/>
              <w:right w:val="single" w:sz="4" w:space="0" w:color="000000"/>
            </w:tcBorders>
            <w:tcMar>
              <w:left w:w="49" w:type="dxa"/>
              <w:right w:w="49" w:type="dxa"/>
            </w:tcMar>
          </w:tcPr>
          <w:p w14:paraId="1AC24215" w14:textId="77777777" w:rsidR="00D6490A" w:rsidRPr="00F36BDC" w:rsidRDefault="00D6490A" w:rsidP="00C10F20">
            <w:pPr>
              <w:rPr>
                <w:rFonts w:hint="default"/>
                <w:color w:val="000000" w:themeColor="text1"/>
                <w:szCs w:val="21"/>
              </w:rPr>
            </w:pP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14:paraId="296DD4E8" w14:textId="77777777" w:rsidR="00D6490A" w:rsidRPr="00F36BDC" w:rsidRDefault="00D6490A" w:rsidP="00C10F20">
            <w:pPr>
              <w:rPr>
                <w:rFonts w:hint="default"/>
                <w:color w:val="000000" w:themeColor="text1"/>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758D8160" w14:textId="77777777" w:rsidR="00D6490A" w:rsidRPr="00F36BDC" w:rsidRDefault="00D6490A" w:rsidP="00C10F20">
            <w:pPr>
              <w:rPr>
                <w:rFonts w:hint="default"/>
                <w:color w:val="000000" w:themeColor="text1"/>
                <w:szCs w:val="21"/>
              </w:rPr>
            </w:pPr>
          </w:p>
        </w:tc>
        <w:tc>
          <w:tcPr>
            <w:tcW w:w="1275" w:type="dxa"/>
            <w:vMerge/>
            <w:tcBorders>
              <w:top w:val="nil"/>
              <w:left w:val="single" w:sz="4" w:space="0" w:color="000000"/>
              <w:bottom w:val="single" w:sz="4" w:space="0" w:color="000000"/>
              <w:right w:val="single" w:sz="4" w:space="0" w:color="000000"/>
            </w:tcBorders>
            <w:tcMar>
              <w:left w:w="49" w:type="dxa"/>
              <w:right w:w="49" w:type="dxa"/>
            </w:tcMar>
          </w:tcPr>
          <w:p w14:paraId="50A92973" w14:textId="77777777" w:rsidR="00D6490A" w:rsidRPr="00F36BDC" w:rsidRDefault="00D6490A" w:rsidP="00C10F20">
            <w:pPr>
              <w:rPr>
                <w:rFonts w:hint="default"/>
                <w:color w:val="000000" w:themeColor="text1"/>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04A7F813" w14:textId="77777777" w:rsidR="00D6490A" w:rsidRPr="00F36BDC" w:rsidRDefault="00D6490A" w:rsidP="00C10F20">
            <w:pPr>
              <w:rPr>
                <w:rFonts w:hint="default"/>
                <w:color w:val="000000" w:themeColor="text1"/>
                <w:szCs w:val="21"/>
              </w:rPr>
            </w:pP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14:paraId="3AE49578" w14:textId="77777777" w:rsidR="00D6490A" w:rsidRPr="00F36BDC" w:rsidRDefault="00D6490A" w:rsidP="00C10F20">
            <w:pPr>
              <w:rPr>
                <w:rFonts w:hint="default"/>
                <w:color w:val="000000" w:themeColor="text1"/>
                <w:szCs w:val="21"/>
              </w:rPr>
            </w:pP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BFDE33" w14:textId="40BA56CE" w:rsidR="00D6490A" w:rsidRPr="00F36BDC" w:rsidRDefault="00D6490A" w:rsidP="00D6490A">
            <w:pPr>
              <w:suppressAutoHyphens/>
              <w:jc w:val="center"/>
              <w:rPr>
                <w:rFonts w:hint="default"/>
                <w:color w:val="000000" w:themeColor="text1"/>
                <w:szCs w:val="21"/>
              </w:rPr>
            </w:pPr>
            <w:r w:rsidRPr="00F36BDC">
              <w:rPr>
                <w:color w:val="000000" w:themeColor="text1"/>
                <w:szCs w:val="21"/>
              </w:rPr>
              <w:t>補助金</w:t>
            </w:r>
          </w:p>
        </w:tc>
        <w:tc>
          <w:tcPr>
            <w:tcW w:w="184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D922763" w14:textId="16EA4863" w:rsidR="00D6490A" w:rsidRPr="00F36BDC" w:rsidRDefault="00D6490A" w:rsidP="00FD42AD">
            <w:pPr>
              <w:suppressAutoHyphens/>
              <w:jc w:val="center"/>
              <w:rPr>
                <w:rFonts w:hint="default"/>
                <w:color w:val="000000" w:themeColor="text1"/>
                <w:szCs w:val="21"/>
              </w:rPr>
            </w:pPr>
            <w:r w:rsidRPr="00F36BDC">
              <w:rPr>
                <w:color w:val="000000" w:themeColor="text1"/>
                <w:szCs w:val="21"/>
              </w:rPr>
              <w:t>その他</w:t>
            </w:r>
          </w:p>
        </w:tc>
        <w:tc>
          <w:tcPr>
            <w:tcW w:w="567" w:type="dxa"/>
            <w:vMerge/>
            <w:tcBorders>
              <w:top w:val="nil"/>
              <w:left w:val="single" w:sz="4" w:space="0" w:color="000000"/>
              <w:bottom w:val="single" w:sz="4" w:space="0" w:color="auto"/>
              <w:right w:val="single" w:sz="4" w:space="0" w:color="000000"/>
            </w:tcBorders>
            <w:tcMar>
              <w:left w:w="49" w:type="dxa"/>
              <w:right w:w="49" w:type="dxa"/>
            </w:tcMar>
          </w:tcPr>
          <w:p w14:paraId="2AFDDB68" w14:textId="77777777" w:rsidR="00D6490A" w:rsidRPr="00F36BDC" w:rsidRDefault="00D6490A" w:rsidP="00C10F20">
            <w:pPr>
              <w:rPr>
                <w:rFonts w:hint="default"/>
                <w:color w:val="000000" w:themeColor="text1"/>
                <w:szCs w:val="21"/>
              </w:rPr>
            </w:pPr>
          </w:p>
        </w:tc>
        <w:tc>
          <w:tcPr>
            <w:tcW w:w="1134" w:type="dxa"/>
            <w:vMerge/>
            <w:tcBorders>
              <w:top w:val="nil"/>
              <w:left w:val="single" w:sz="4" w:space="0" w:color="000000"/>
              <w:bottom w:val="single" w:sz="4" w:space="0" w:color="auto"/>
              <w:right w:val="single" w:sz="4" w:space="0" w:color="000000"/>
            </w:tcBorders>
            <w:tcMar>
              <w:left w:w="49" w:type="dxa"/>
              <w:right w:w="49" w:type="dxa"/>
            </w:tcMar>
          </w:tcPr>
          <w:p w14:paraId="67D6E179" w14:textId="77777777" w:rsidR="00D6490A" w:rsidRPr="00F36BDC" w:rsidRDefault="00D6490A" w:rsidP="00C10F20">
            <w:pPr>
              <w:rPr>
                <w:rFonts w:hint="default"/>
                <w:color w:val="000000" w:themeColor="text1"/>
                <w:szCs w:val="21"/>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3994BDBE" w14:textId="77777777" w:rsidR="00D6490A" w:rsidRPr="00F36BDC" w:rsidRDefault="00D6490A" w:rsidP="00C10F20">
            <w:pPr>
              <w:rPr>
                <w:rFonts w:hint="default"/>
                <w:color w:val="000000" w:themeColor="text1"/>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1A3FF340" w14:textId="77777777" w:rsidR="00D6490A" w:rsidRPr="00F36BDC" w:rsidRDefault="00D6490A" w:rsidP="00C10F20">
            <w:pPr>
              <w:rPr>
                <w:rFonts w:hint="default"/>
                <w:color w:val="000000" w:themeColor="text1"/>
                <w:szCs w:val="21"/>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22638DD5" w14:textId="77777777" w:rsidR="00D6490A" w:rsidRPr="00F36BDC" w:rsidRDefault="00D6490A" w:rsidP="00C10F20">
            <w:pPr>
              <w:rPr>
                <w:rFonts w:hint="default"/>
                <w:color w:val="000000" w:themeColor="text1"/>
                <w:szCs w:val="21"/>
              </w:rPr>
            </w:pPr>
          </w:p>
        </w:tc>
      </w:tr>
      <w:tr w:rsidR="00D6490A" w:rsidRPr="00F36BDC" w14:paraId="0DCF246E" w14:textId="77777777" w:rsidTr="00D6490A">
        <w:trPr>
          <w:trHeight w:val="571"/>
        </w:trPr>
        <w:tc>
          <w:tcPr>
            <w:tcW w:w="1559" w:type="dxa"/>
            <w:vMerge w:val="restart"/>
            <w:tcBorders>
              <w:top w:val="single" w:sz="4" w:space="0" w:color="auto"/>
              <w:left w:val="single" w:sz="4" w:space="0" w:color="000000"/>
              <w:right w:val="single" w:sz="4" w:space="0" w:color="000000"/>
            </w:tcBorders>
            <w:tcMar>
              <w:left w:w="49" w:type="dxa"/>
              <w:right w:w="49" w:type="dxa"/>
            </w:tcMar>
            <w:vAlign w:val="center"/>
          </w:tcPr>
          <w:p w14:paraId="3542BC22" w14:textId="37F6FDE1" w:rsidR="00D6490A" w:rsidRPr="00D6490A" w:rsidRDefault="00D6490A" w:rsidP="00D6490A">
            <w:pPr>
              <w:suppressAutoHyphens/>
              <w:jc w:val="both"/>
              <w:rPr>
                <w:rFonts w:hint="default"/>
                <w:color w:val="FF0000"/>
                <w:szCs w:val="21"/>
              </w:rPr>
            </w:pPr>
            <w:r w:rsidRPr="00D6490A">
              <w:rPr>
                <w:color w:val="FF0000"/>
                <w:szCs w:val="21"/>
              </w:rPr>
              <w:t>農業用共同利用施設整備事業</w:t>
            </w:r>
          </w:p>
        </w:tc>
        <w:tc>
          <w:tcPr>
            <w:tcW w:w="2835" w:type="dxa"/>
            <w:vMerge w:val="restart"/>
            <w:tcBorders>
              <w:top w:val="single" w:sz="4" w:space="0" w:color="000000"/>
              <w:left w:val="single" w:sz="4" w:space="0" w:color="000000"/>
              <w:right w:val="single" w:sz="4" w:space="0" w:color="000000"/>
            </w:tcBorders>
            <w:tcMar>
              <w:left w:w="49" w:type="dxa"/>
              <w:right w:w="49" w:type="dxa"/>
            </w:tcMar>
            <w:vAlign w:val="center"/>
          </w:tcPr>
          <w:p w14:paraId="732161B4" w14:textId="1AB92F9F" w:rsidR="00D6490A" w:rsidRPr="00D6490A" w:rsidRDefault="00D6490A" w:rsidP="00D6490A">
            <w:pPr>
              <w:suppressAutoHyphens/>
              <w:jc w:val="both"/>
              <w:rPr>
                <w:rFonts w:hint="default"/>
                <w:color w:val="FF0000"/>
                <w:szCs w:val="21"/>
              </w:rPr>
            </w:pPr>
            <w:r w:rsidRPr="00D6490A">
              <w:rPr>
                <w:color w:val="FF0000"/>
                <w:szCs w:val="21"/>
              </w:rPr>
              <w:t>岡山市○○生産部会</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E3BC3" w14:textId="4CC366FB" w:rsidR="00D6490A" w:rsidRPr="00D6490A" w:rsidRDefault="00D6490A" w:rsidP="00D6490A">
            <w:pPr>
              <w:jc w:val="both"/>
              <w:rPr>
                <w:rFonts w:hint="default"/>
                <w:color w:val="FF0000"/>
                <w:szCs w:val="21"/>
              </w:rPr>
            </w:pPr>
            <w:r w:rsidRPr="00D6490A">
              <w:rPr>
                <w:color w:val="FF0000"/>
              </w:rPr>
              <w:t>色彩選別機</w:t>
            </w:r>
          </w:p>
        </w:tc>
        <w:tc>
          <w:tcPr>
            <w:tcW w:w="1559" w:type="dxa"/>
            <w:vMerge w:val="restart"/>
            <w:tcBorders>
              <w:top w:val="single" w:sz="4" w:space="0" w:color="000000"/>
              <w:left w:val="single" w:sz="4" w:space="0" w:color="000000"/>
              <w:right w:val="single" w:sz="4" w:space="0" w:color="000000"/>
            </w:tcBorders>
            <w:tcMar>
              <w:left w:w="49" w:type="dxa"/>
              <w:right w:w="49" w:type="dxa"/>
            </w:tcMar>
            <w:vAlign w:val="center"/>
          </w:tcPr>
          <w:p w14:paraId="51378DF7" w14:textId="70ECB105" w:rsidR="00D6490A" w:rsidRPr="00D6490A" w:rsidRDefault="009C61A8" w:rsidP="00D6490A">
            <w:pPr>
              <w:rPr>
                <w:rFonts w:hint="default"/>
                <w:color w:val="FF0000"/>
                <w:szCs w:val="21"/>
              </w:rPr>
            </w:pPr>
            <w:r>
              <w:rPr>
                <w:color w:val="FF0000"/>
                <w:szCs w:val="21"/>
              </w:rPr>
              <w:t>岡山市北区○○</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E2CAC" w14:textId="1EC86632" w:rsidR="00D6490A" w:rsidRPr="00D6490A" w:rsidRDefault="00D6490A" w:rsidP="00D6490A">
            <w:pPr>
              <w:jc w:val="center"/>
              <w:rPr>
                <w:rFonts w:hint="default"/>
                <w:color w:val="FF0000"/>
                <w:szCs w:val="21"/>
              </w:rPr>
            </w:pPr>
            <w:r w:rsidRPr="00D6490A">
              <w:rPr>
                <w:rFonts w:hint="default"/>
                <w:color w:val="FF0000"/>
              </w:rPr>
              <w:t>1台</w:t>
            </w:r>
          </w:p>
        </w:tc>
        <w:tc>
          <w:tcPr>
            <w:tcW w:w="127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14AA8F" w14:textId="1796206B" w:rsidR="00D6490A" w:rsidRPr="00D6490A" w:rsidRDefault="00D6490A" w:rsidP="00D6490A">
            <w:pPr>
              <w:jc w:val="center"/>
              <w:rPr>
                <w:rFonts w:hint="default"/>
                <w:color w:val="FF0000"/>
                <w:szCs w:val="21"/>
              </w:rPr>
            </w:pPr>
            <w:r w:rsidRPr="00D6490A">
              <w:rPr>
                <w:rFonts w:hint="default"/>
                <w:color w:val="FF0000"/>
              </w:rPr>
              <w:t>R0</w:t>
            </w:r>
            <w:r>
              <w:rPr>
                <w:color w:val="FF0000"/>
              </w:rPr>
              <w:t>7</w:t>
            </w:r>
            <w:r w:rsidRPr="00D6490A">
              <w:rPr>
                <w:rFonts w:hint="default"/>
                <w:color w:val="FF0000"/>
              </w:rPr>
              <w:t>.06.07</w:t>
            </w:r>
          </w:p>
        </w:tc>
        <w:tc>
          <w:tcPr>
            <w:tcW w:w="12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0E01540" w14:textId="439F6F8B" w:rsidR="00D6490A" w:rsidRPr="00D6490A" w:rsidRDefault="00D6490A" w:rsidP="00D6490A">
            <w:pPr>
              <w:ind w:firstLineChars="50" w:firstLine="105"/>
              <w:jc w:val="center"/>
              <w:rPr>
                <w:rFonts w:hint="default"/>
                <w:color w:val="FF0000"/>
                <w:szCs w:val="21"/>
              </w:rPr>
            </w:pPr>
            <w:r w:rsidRPr="00D6490A">
              <w:rPr>
                <w:rFonts w:hint="default"/>
                <w:color w:val="FF0000"/>
              </w:rPr>
              <w:t>R0</w:t>
            </w:r>
            <w:r>
              <w:rPr>
                <w:color w:val="FF0000"/>
              </w:rPr>
              <w:t>7</w:t>
            </w:r>
            <w:r w:rsidRPr="00D6490A">
              <w:rPr>
                <w:rFonts w:hint="default"/>
                <w:color w:val="FF0000"/>
              </w:rPr>
              <w:t>.08.01</w:t>
            </w: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F9C2844" w14:textId="60F77E1A" w:rsidR="00D6490A" w:rsidRPr="00D6490A" w:rsidRDefault="00D6490A" w:rsidP="00D6490A">
            <w:pPr>
              <w:jc w:val="right"/>
              <w:rPr>
                <w:rFonts w:hint="default"/>
                <w:color w:val="FF0000"/>
                <w:szCs w:val="21"/>
              </w:rPr>
            </w:pPr>
            <w:r w:rsidRPr="00D6490A">
              <w:rPr>
                <w:rFonts w:hint="default"/>
                <w:color w:val="FF0000"/>
              </w:rPr>
              <w:t>3,591,500</w:t>
            </w:r>
          </w:p>
        </w:tc>
        <w:tc>
          <w:tcPr>
            <w:tcW w:w="1843"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4500B71" w14:textId="2D385162" w:rsidR="00D6490A" w:rsidRPr="00D6490A" w:rsidRDefault="00D6490A" w:rsidP="00D6490A">
            <w:pPr>
              <w:ind w:right="45"/>
              <w:jc w:val="right"/>
              <w:rPr>
                <w:rFonts w:hint="default"/>
                <w:color w:val="FF0000"/>
                <w:szCs w:val="21"/>
              </w:rPr>
            </w:pPr>
            <w:r>
              <w:rPr>
                <w:color w:val="FF0000"/>
                <w:szCs w:val="21"/>
              </w:rPr>
              <w:t>2,</w:t>
            </w:r>
            <w:r w:rsidR="00BD5406">
              <w:rPr>
                <w:color w:val="FF0000"/>
                <w:szCs w:val="21"/>
              </w:rPr>
              <w:t>176</w:t>
            </w:r>
            <w:r>
              <w:rPr>
                <w:color w:val="FF0000"/>
                <w:szCs w:val="21"/>
              </w:rPr>
              <w:t>,000</w:t>
            </w:r>
          </w:p>
        </w:tc>
        <w:tc>
          <w:tcPr>
            <w:tcW w:w="184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DD3B3F5" w14:textId="62107D34" w:rsidR="00D6490A" w:rsidRPr="00D6490A" w:rsidRDefault="00BD5406" w:rsidP="00D6490A">
            <w:pPr>
              <w:jc w:val="right"/>
              <w:rPr>
                <w:rFonts w:hint="default"/>
                <w:color w:val="FF0000"/>
                <w:szCs w:val="21"/>
              </w:rPr>
            </w:pPr>
            <w:r>
              <w:rPr>
                <w:color w:val="FF0000"/>
                <w:szCs w:val="21"/>
              </w:rPr>
              <w:t>1,415,</w:t>
            </w:r>
            <w:r w:rsidR="00E9427A">
              <w:rPr>
                <w:color w:val="FF0000"/>
                <w:szCs w:val="21"/>
              </w:rPr>
              <w:t>500</w:t>
            </w:r>
          </w:p>
        </w:tc>
        <w:tc>
          <w:tcPr>
            <w:tcW w:w="56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DABA9E7" w14:textId="3FD380DD" w:rsidR="00D6490A" w:rsidRPr="00D6490A" w:rsidRDefault="00D6490A" w:rsidP="00D6490A">
            <w:pPr>
              <w:jc w:val="right"/>
              <w:rPr>
                <w:rFonts w:hint="default"/>
                <w:color w:val="FF0000"/>
                <w:szCs w:val="21"/>
              </w:rPr>
            </w:pPr>
            <w:r w:rsidRPr="00D6490A">
              <w:rPr>
                <w:rFonts w:hint="default"/>
                <w:color w:val="FF0000"/>
              </w:rPr>
              <w:t>7</w:t>
            </w: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DA1CBF9" w14:textId="119F2CA0" w:rsidR="00D6490A" w:rsidRPr="00D6490A" w:rsidRDefault="00D6490A" w:rsidP="00D6490A">
            <w:pPr>
              <w:jc w:val="right"/>
              <w:rPr>
                <w:rFonts w:hint="default"/>
                <w:color w:val="FF0000"/>
                <w:szCs w:val="21"/>
              </w:rPr>
            </w:pPr>
            <w:r w:rsidRPr="00D6490A">
              <w:rPr>
                <w:rFonts w:hint="default"/>
                <w:color w:val="FF0000"/>
              </w:rPr>
              <w:t>R</w:t>
            </w:r>
            <w:r w:rsidR="001B5CB8">
              <w:rPr>
                <w:color w:val="FF0000"/>
              </w:rPr>
              <w:t>14</w:t>
            </w:r>
            <w:r w:rsidRPr="00D6490A">
              <w:rPr>
                <w:rFonts w:hint="default"/>
                <w:color w:val="FF0000"/>
              </w:rPr>
              <w:t>.07.31</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1AED1F" w14:textId="77777777" w:rsidR="00D6490A" w:rsidRPr="00F36BDC" w:rsidRDefault="00D6490A" w:rsidP="00D6490A">
            <w:pPr>
              <w:jc w:val="both"/>
              <w:rPr>
                <w:rFonts w:hint="default"/>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773AF" w14:textId="77777777" w:rsidR="00D6490A" w:rsidRPr="00F36BDC" w:rsidRDefault="00D6490A" w:rsidP="00D6490A">
            <w:pPr>
              <w:jc w:val="both"/>
              <w:rPr>
                <w:rFonts w:hint="default"/>
                <w:color w:val="000000" w:themeColor="text1"/>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DEDF8" w14:textId="0344EA64" w:rsidR="00D6490A" w:rsidRPr="00F36BDC" w:rsidRDefault="00D6490A" w:rsidP="00D6490A">
            <w:pPr>
              <w:suppressAutoHyphens/>
              <w:jc w:val="both"/>
              <w:rPr>
                <w:rFonts w:hint="default"/>
                <w:color w:val="000000" w:themeColor="text1"/>
                <w:szCs w:val="21"/>
              </w:rPr>
            </w:pPr>
          </w:p>
        </w:tc>
      </w:tr>
      <w:tr w:rsidR="00D6490A" w:rsidRPr="00F36BDC" w14:paraId="2498A4A6" w14:textId="77777777" w:rsidTr="000C3050">
        <w:trPr>
          <w:trHeight w:val="571"/>
        </w:trPr>
        <w:tc>
          <w:tcPr>
            <w:tcW w:w="1559" w:type="dxa"/>
            <w:vMerge/>
            <w:tcBorders>
              <w:left w:val="single" w:sz="4" w:space="0" w:color="000000"/>
              <w:right w:val="single" w:sz="4" w:space="0" w:color="000000"/>
            </w:tcBorders>
            <w:tcMar>
              <w:left w:w="49" w:type="dxa"/>
              <w:right w:w="49" w:type="dxa"/>
            </w:tcMar>
            <w:vAlign w:val="center"/>
          </w:tcPr>
          <w:p w14:paraId="17609709" w14:textId="15F79A67" w:rsidR="00D6490A" w:rsidRPr="00F36BDC" w:rsidRDefault="00D6490A" w:rsidP="0005004E">
            <w:pPr>
              <w:suppressAutoHyphens/>
              <w:jc w:val="both"/>
              <w:rPr>
                <w:rFonts w:hint="default"/>
                <w:color w:val="000000" w:themeColor="text1"/>
                <w:szCs w:val="21"/>
              </w:rPr>
            </w:pPr>
          </w:p>
        </w:tc>
        <w:tc>
          <w:tcPr>
            <w:tcW w:w="2835" w:type="dxa"/>
            <w:vMerge/>
            <w:tcBorders>
              <w:left w:val="single" w:sz="4" w:space="0" w:color="000000"/>
              <w:right w:val="single" w:sz="4" w:space="0" w:color="000000"/>
            </w:tcBorders>
            <w:tcMar>
              <w:left w:w="49" w:type="dxa"/>
              <w:right w:w="49" w:type="dxa"/>
            </w:tcMar>
          </w:tcPr>
          <w:p w14:paraId="5B1D9C5F" w14:textId="1CDE4E59" w:rsidR="00D6490A" w:rsidRPr="00F36BDC" w:rsidRDefault="00D6490A" w:rsidP="0005004E">
            <w:pPr>
              <w:jc w:val="both"/>
              <w:rPr>
                <w:rFonts w:hint="default"/>
                <w:color w:val="000000" w:themeColor="text1"/>
                <w:szCs w:val="21"/>
              </w:rPr>
            </w:pPr>
          </w:p>
        </w:tc>
        <w:tc>
          <w:tcPr>
            <w:tcW w:w="255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A04DC21" w14:textId="2255A7E7" w:rsidR="00D6490A" w:rsidRPr="00F36BDC" w:rsidRDefault="00D6490A" w:rsidP="0005004E">
            <w:pPr>
              <w:jc w:val="both"/>
              <w:rPr>
                <w:rFonts w:hint="default"/>
                <w:color w:val="000000" w:themeColor="text1"/>
                <w:szCs w:val="21"/>
              </w:rPr>
            </w:pPr>
          </w:p>
        </w:tc>
        <w:tc>
          <w:tcPr>
            <w:tcW w:w="1559" w:type="dxa"/>
            <w:vMerge/>
            <w:tcBorders>
              <w:left w:val="single" w:sz="4" w:space="0" w:color="000000"/>
              <w:right w:val="single" w:sz="4" w:space="0" w:color="000000"/>
            </w:tcBorders>
            <w:tcMar>
              <w:left w:w="49" w:type="dxa"/>
              <w:right w:w="49" w:type="dxa"/>
            </w:tcMar>
            <w:vAlign w:val="center"/>
          </w:tcPr>
          <w:p w14:paraId="477D9BE1" w14:textId="58BAFDCE" w:rsidR="00D6490A" w:rsidRPr="00F36BDC" w:rsidRDefault="00D6490A" w:rsidP="0005004E">
            <w:pPr>
              <w:jc w:val="both"/>
              <w:rPr>
                <w:rFonts w:hint="default"/>
                <w:color w:val="000000" w:themeColor="text1"/>
                <w:szCs w:val="21"/>
              </w:rPr>
            </w:pPr>
          </w:p>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8D1E1ED" w14:textId="7794CBA6" w:rsidR="00D6490A" w:rsidRPr="00F36BDC" w:rsidRDefault="00D6490A" w:rsidP="0005004E">
            <w:pPr>
              <w:jc w:val="center"/>
              <w:rPr>
                <w:rFonts w:hint="default"/>
                <w:color w:val="000000" w:themeColor="text1"/>
                <w:szCs w:val="21"/>
              </w:rPr>
            </w:pPr>
          </w:p>
        </w:tc>
        <w:tc>
          <w:tcPr>
            <w:tcW w:w="127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6D51D1C" w14:textId="3CDFFA5E" w:rsidR="00D6490A" w:rsidRPr="00F36BDC" w:rsidRDefault="00D6490A" w:rsidP="0005004E">
            <w:pPr>
              <w:jc w:val="center"/>
              <w:rPr>
                <w:rFonts w:hint="default"/>
                <w:color w:val="000000" w:themeColor="text1"/>
                <w:szCs w:val="21"/>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8CA971D" w14:textId="2EC7AA60" w:rsidR="00D6490A" w:rsidRPr="00F36BDC" w:rsidRDefault="00D6490A" w:rsidP="0005004E">
            <w:pPr>
              <w:jc w:val="center"/>
              <w:rPr>
                <w:rFonts w:hint="default"/>
                <w:color w:val="000000" w:themeColor="text1"/>
                <w:szCs w:val="21"/>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F13E224" w14:textId="5C93D7B9" w:rsidR="00D6490A" w:rsidRPr="00F36BDC" w:rsidRDefault="00D6490A" w:rsidP="0005004E">
            <w:pPr>
              <w:jc w:val="right"/>
              <w:rPr>
                <w:rFonts w:hint="default"/>
                <w:color w:val="000000" w:themeColor="text1"/>
                <w:szCs w:val="21"/>
              </w:rPr>
            </w:pPr>
          </w:p>
        </w:tc>
        <w:tc>
          <w:tcPr>
            <w:tcW w:w="1843"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85E4256" w14:textId="66D38B4C" w:rsidR="00D6490A" w:rsidRPr="00F36BDC" w:rsidRDefault="00D6490A" w:rsidP="0005004E">
            <w:pPr>
              <w:jc w:val="right"/>
              <w:rPr>
                <w:rFonts w:hint="default"/>
                <w:color w:val="000000" w:themeColor="text1"/>
                <w:szCs w:val="21"/>
              </w:rPr>
            </w:pPr>
          </w:p>
        </w:tc>
        <w:tc>
          <w:tcPr>
            <w:tcW w:w="1843"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323B97C" w14:textId="6BACFF85" w:rsidR="00D6490A" w:rsidRPr="00F36BDC" w:rsidRDefault="00D6490A" w:rsidP="0005004E">
            <w:pPr>
              <w:jc w:val="right"/>
              <w:rPr>
                <w:rFonts w:hint="default"/>
                <w:color w:val="000000" w:themeColor="text1"/>
                <w:szCs w:val="21"/>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C8F6E2A" w14:textId="57DD9BC0" w:rsidR="00D6490A" w:rsidRPr="004712F6" w:rsidRDefault="00D6490A" w:rsidP="0005004E">
            <w:pPr>
              <w:jc w:val="right"/>
              <w:rPr>
                <w:rFonts w:hint="default"/>
                <w:color w:val="auto"/>
                <w:szCs w:val="21"/>
              </w:rPr>
            </w:pPr>
          </w:p>
        </w:tc>
        <w:tc>
          <w:tcPr>
            <w:tcW w:w="113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58209DD" w14:textId="67DB01B6" w:rsidR="00D6490A" w:rsidRPr="004712F6" w:rsidRDefault="00D6490A" w:rsidP="0005004E">
            <w:pPr>
              <w:jc w:val="right"/>
              <w:rPr>
                <w:rFonts w:hint="default"/>
                <w:color w:val="auto"/>
                <w:szCs w:val="21"/>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8C1547F" w14:textId="77777777" w:rsidR="00D6490A" w:rsidRPr="00F36BDC" w:rsidRDefault="00D6490A" w:rsidP="0005004E">
            <w:pPr>
              <w:jc w:val="both"/>
              <w:rPr>
                <w:rFonts w:hint="default"/>
                <w:color w:val="000000" w:themeColor="text1"/>
                <w:szCs w:val="21"/>
              </w:rPr>
            </w:pPr>
          </w:p>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BD34203" w14:textId="77777777" w:rsidR="00D6490A" w:rsidRPr="00F36BDC" w:rsidRDefault="00D6490A" w:rsidP="0005004E">
            <w:pPr>
              <w:jc w:val="both"/>
              <w:rPr>
                <w:rFonts w:hint="default"/>
                <w:color w:val="000000" w:themeColor="text1"/>
                <w:szCs w:val="21"/>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2983793" w14:textId="05E0A55F" w:rsidR="00D6490A" w:rsidRPr="00F36BDC" w:rsidRDefault="00D6490A" w:rsidP="0005004E">
            <w:pPr>
              <w:suppressAutoHyphens/>
              <w:jc w:val="both"/>
              <w:rPr>
                <w:rFonts w:hint="default"/>
                <w:color w:val="000000" w:themeColor="text1"/>
                <w:szCs w:val="21"/>
              </w:rPr>
            </w:pPr>
          </w:p>
        </w:tc>
      </w:tr>
      <w:tr w:rsidR="00D6490A" w:rsidRPr="00F36BDC" w14:paraId="054E222F" w14:textId="77777777" w:rsidTr="000C3050">
        <w:trPr>
          <w:trHeight w:val="571"/>
        </w:trPr>
        <w:tc>
          <w:tcPr>
            <w:tcW w:w="1559" w:type="dxa"/>
            <w:vMerge/>
            <w:tcBorders>
              <w:left w:val="single" w:sz="4" w:space="0" w:color="000000"/>
              <w:right w:val="single" w:sz="4" w:space="0" w:color="000000"/>
            </w:tcBorders>
            <w:tcMar>
              <w:left w:w="49" w:type="dxa"/>
              <w:right w:w="49" w:type="dxa"/>
            </w:tcMar>
            <w:vAlign w:val="center"/>
          </w:tcPr>
          <w:p w14:paraId="4230AF11" w14:textId="77777777" w:rsidR="00D6490A" w:rsidRPr="00F36BDC" w:rsidRDefault="00D6490A" w:rsidP="0005004E">
            <w:pPr>
              <w:suppressAutoHyphens/>
              <w:jc w:val="both"/>
              <w:rPr>
                <w:rFonts w:hint="default"/>
                <w:color w:val="000000" w:themeColor="text1"/>
                <w:szCs w:val="21"/>
              </w:rPr>
            </w:pPr>
          </w:p>
        </w:tc>
        <w:tc>
          <w:tcPr>
            <w:tcW w:w="2835" w:type="dxa"/>
            <w:vMerge/>
            <w:tcBorders>
              <w:left w:val="single" w:sz="4" w:space="0" w:color="000000"/>
              <w:right w:val="single" w:sz="4" w:space="0" w:color="000000"/>
            </w:tcBorders>
            <w:tcMar>
              <w:left w:w="49" w:type="dxa"/>
              <w:right w:w="49" w:type="dxa"/>
            </w:tcMar>
          </w:tcPr>
          <w:p w14:paraId="3238EB82" w14:textId="77777777" w:rsidR="00D6490A" w:rsidRPr="00F36BDC" w:rsidRDefault="00D6490A" w:rsidP="0005004E">
            <w:pPr>
              <w:jc w:val="both"/>
              <w:rPr>
                <w:rFonts w:hint="default"/>
                <w:color w:val="000000" w:themeColor="text1"/>
                <w:szCs w:val="21"/>
              </w:rPr>
            </w:pPr>
          </w:p>
        </w:tc>
        <w:tc>
          <w:tcPr>
            <w:tcW w:w="255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CAF9EA3" w14:textId="7F3EC231" w:rsidR="00D6490A" w:rsidRDefault="00D6490A" w:rsidP="0005004E">
            <w:pPr>
              <w:jc w:val="both"/>
              <w:rPr>
                <w:rFonts w:hint="default"/>
                <w:color w:val="000000" w:themeColor="text1"/>
                <w:szCs w:val="21"/>
              </w:rPr>
            </w:pPr>
          </w:p>
        </w:tc>
        <w:tc>
          <w:tcPr>
            <w:tcW w:w="1559" w:type="dxa"/>
            <w:vMerge/>
            <w:tcBorders>
              <w:left w:val="single" w:sz="4" w:space="0" w:color="000000"/>
              <w:right w:val="single" w:sz="4" w:space="0" w:color="000000"/>
            </w:tcBorders>
            <w:tcMar>
              <w:left w:w="49" w:type="dxa"/>
              <w:right w:w="49" w:type="dxa"/>
            </w:tcMar>
            <w:vAlign w:val="center"/>
          </w:tcPr>
          <w:p w14:paraId="0865A6D7" w14:textId="77777777" w:rsidR="00D6490A" w:rsidRPr="00F36BDC" w:rsidRDefault="00D6490A" w:rsidP="0005004E">
            <w:pPr>
              <w:jc w:val="both"/>
              <w:rPr>
                <w:rFonts w:hint="default"/>
                <w:color w:val="000000" w:themeColor="text1"/>
                <w:szCs w:val="21"/>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EBE2E7E" w14:textId="6A5FFB76" w:rsidR="00D6490A" w:rsidRPr="00F36BDC" w:rsidRDefault="00D6490A" w:rsidP="0005004E">
            <w:pPr>
              <w:jc w:val="center"/>
              <w:rPr>
                <w:rFonts w:hint="default"/>
                <w:color w:val="000000" w:themeColor="text1"/>
                <w:szCs w:val="21"/>
              </w:rPr>
            </w:pPr>
          </w:p>
        </w:tc>
        <w:tc>
          <w:tcPr>
            <w:tcW w:w="127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10A6DF1" w14:textId="7C1FC89C" w:rsidR="00D6490A" w:rsidRPr="00F36BDC" w:rsidRDefault="00D6490A" w:rsidP="0005004E">
            <w:pPr>
              <w:jc w:val="center"/>
              <w:rPr>
                <w:rFonts w:hint="default"/>
                <w:color w:val="000000" w:themeColor="text1"/>
                <w:szCs w:val="21"/>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8288C0C" w14:textId="2FCD9026" w:rsidR="00D6490A" w:rsidRPr="00F36BDC" w:rsidRDefault="00D6490A" w:rsidP="0005004E">
            <w:pPr>
              <w:jc w:val="center"/>
              <w:rPr>
                <w:rFonts w:hint="default"/>
                <w:color w:val="000000" w:themeColor="text1"/>
                <w:szCs w:val="21"/>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6916580" w14:textId="277E3540" w:rsidR="00D6490A" w:rsidRPr="00F36BDC" w:rsidRDefault="00D6490A" w:rsidP="0005004E">
            <w:pPr>
              <w:jc w:val="right"/>
              <w:rPr>
                <w:rFonts w:hint="default"/>
                <w:color w:val="000000" w:themeColor="text1"/>
                <w:szCs w:val="21"/>
              </w:rPr>
            </w:pPr>
          </w:p>
        </w:tc>
        <w:tc>
          <w:tcPr>
            <w:tcW w:w="1843"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2E801CB" w14:textId="66535F5C" w:rsidR="00D6490A" w:rsidRPr="00F36BDC" w:rsidRDefault="00D6490A" w:rsidP="0005004E">
            <w:pPr>
              <w:jc w:val="right"/>
              <w:rPr>
                <w:rFonts w:hint="default"/>
                <w:color w:val="000000" w:themeColor="text1"/>
                <w:szCs w:val="21"/>
              </w:rPr>
            </w:pPr>
          </w:p>
        </w:tc>
        <w:tc>
          <w:tcPr>
            <w:tcW w:w="1843"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999A0F0" w14:textId="564669BD" w:rsidR="00D6490A" w:rsidRPr="00F36BDC" w:rsidRDefault="00D6490A" w:rsidP="0005004E">
            <w:pPr>
              <w:jc w:val="right"/>
              <w:rPr>
                <w:rFonts w:hint="default"/>
                <w:color w:val="000000" w:themeColor="text1"/>
                <w:szCs w:val="21"/>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5C00002" w14:textId="4CA0F792" w:rsidR="00D6490A" w:rsidRPr="004712F6" w:rsidRDefault="00D6490A" w:rsidP="0005004E">
            <w:pPr>
              <w:jc w:val="right"/>
              <w:rPr>
                <w:rFonts w:hint="default"/>
                <w:color w:val="auto"/>
                <w:szCs w:val="21"/>
              </w:rPr>
            </w:pPr>
          </w:p>
        </w:tc>
        <w:tc>
          <w:tcPr>
            <w:tcW w:w="113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1CD5159" w14:textId="4B17017D" w:rsidR="00D6490A" w:rsidRPr="004712F6" w:rsidRDefault="00D6490A" w:rsidP="0005004E">
            <w:pPr>
              <w:jc w:val="right"/>
              <w:rPr>
                <w:rFonts w:hint="default"/>
                <w:color w:val="auto"/>
                <w:szCs w:val="21"/>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CB6B0A8" w14:textId="77777777" w:rsidR="00D6490A" w:rsidRPr="00F36BDC" w:rsidRDefault="00D6490A" w:rsidP="0005004E">
            <w:pPr>
              <w:jc w:val="both"/>
              <w:rPr>
                <w:rFonts w:hint="default"/>
                <w:color w:val="000000" w:themeColor="text1"/>
                <w:szCs w:val="21"/>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7A3D109" w14:textId="77777777" w:rsidR="00D6490A" w:rsidRPr="00F36BDC" w:rsidRDefault="00D6490A" w:rsidP="0005004E">
            <w:pPr>
              <w:jc w:val="both"/>
              <w:rPr>
                <w:rFonts w:hint="default"/>
                <w:color w:val="000000" w:themeColor="text1"/>
                <w:szCs w:val="21"/>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296FBFE" w14:textId="77777777" w:rsidR="00D6490A" w:rsidRPr="00F36BDC" w:rsidRDefault="00D6490A" w:rsidP="0005004E">
            <w:pPr>
              <w:suppressAutoHyphens/>
              <w:jc w:val="both"/>
              <w:rPr>
                <w:rFonts w:hint="default"/>
                <w:color w:val="000000" w:themeColor="text1"/>
                <w:szCs w:val="21"/>
              </w:rPr>
            </w:pPr>
          </w:p>
        </w:tc>
      </w:tr>
      <w:tr w:rsidR="00D6490A" w:rsidRPr="00F36BDC" w14:paraId="5F191E19" w14:textId="77777777" w:rsidTr="000C3050">
        <w:trPr>
          <w:trHeight w:val="571"/>
        </w:trPr>
        <w:tc>
          <w:tcPr>
            <w:tcW w:w="1559" w:type="dxa"/>
            <w:vMerge/>
            <w:tcBorders>
              <w:left w:val="single" w:sz="4" w:space="0" w:color="000000"/>
              <w:right w:val="single" w:sz="4" w:space="0" w:color="000000"/>
            </w:tcBorders>
            <w:tcMar>
              <w:left w:w="49" w:type="dxa"/>
              <w:right w:w="49" w:type="dxa"/>
            </w:tcMar>
            <w:vAlign w:val="center"/>
          </w:tcPr>
          <w:p w14:paraId="43E3A634" w14:textId="77777777" w:rsidR="00D6490A" w:rsidRPr="00F36BDC" w:rsidRDefault="00D6490A" w:rsidP="0005004E">
            <w:pPr>
              <w:suppressAutoHyphens/>
              <w:jc w:val="both"/>
              <w:rPr>
                <w:rFonts w:hint="default"/>
                <w:color w:val="000000" w:themeColor="text1"/>
                <w:szCs w:val="21"/>
              </w:rPr>
            </w:pPr>
          </w:p>
        </w:tc>
        <w:tc>
          <w:tcPr>
            <w:tcW w:w="2835" w:type="dxa"/>
            <w:vMerge/>
            <w:tcBorders>
              <w:left w:val="single" w:sz="4" w:space="0" w:color="000000"/>
              <w:right w:val="single" w:sz="4" w:space="0" w:color="000000"/>
            </w:tcBorders>
            <w:tcMar>
              <w:left w:w="49" w:type="dxa"/>
              <w:right w:w="49" w:type="dxa"/>
            </w:tcMar>
          </w:tcPr>
          <w:p w14:paraId="39B953B6" w14:textId="77777777" w:rsidR="00D6490A" w:rsidRPr="00F36BDC" w:rsidRDefault="00D6490A" w:rsidP="0005004E">
            <w:pPr>
              <w:jc w:val="both"/>
              <w:rPr>
                <w:rFonts w:hint="default"/>
                <w:color w:val="000000" w:themeColor="text1"/>
                <w:szCs w:val="21"/>
              </w:rPr>
            </w:pPr>
          </w:p>
        </w:tc>
        <w:tc>
          <w:tcPr>
            <w:tcW w:w="255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5CD4802" w14:textId="49783245" w:rsidR="00D6490A" w:rsidRDefault="00D6490A" w:rsidP="0005004E">
            <w:pPr>
              <w:jc w:val="both"/>
              <w:rPr>
                <w:rFonts w:hint="default"/>
                <w:color w:val="000000" w:themeColor="text1"/>
                <w:szCs w:val="21"/>
              </w:rPr>
            </w:pPr>
          </w:p>
        </w:tc>
        <w:tc>
          <w:tcPr>
            <w:tcW w:w="1559" w:type="dxa"/>
            <w:vMerge/>
            <w:tcBorders>
              <w:left w:val="single" w:sz="4" w:space="0" w:color="000000"/>
              <w:right w:val="single" w:sz="4" w:space="0" w:color="000000"/>
            </w:tcBorders>
            <w:tcMar>
              <w:left w:w="49" w:type="dxa"/>
              <w:right w:w="49" w:type="dxa"/>
            </w:tcMar>
            <w:vAlign w:val="center"/>
          </w:tcPr>
          <w:p w14:paraId="7F5034DD" w14:textId="77777777" w:rsidR="00D6490A" w:rsidRPr="00F36BDC" w:rsidRDefault="00D6490A" w:rsidP="0005004E">
            <w:pPr>
              <w:jc w:val="both"/>
              <w:rPr>
                <w:rFonts w:hint="default"/>
                <w:color w:val="000000" w:themeColor="text1"/>
                <w:szCs w:val="21"/>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308EEB5" w14:textId="7EA2DFFF" w:rsidR="00D6490A" w:rsidRPr="00F36BDC" w:rsidRDefault="00D6490A" w:rsidP="0005004E">
            <w:pPr>
              <w:jc w:val="center"/>
              <w:rPr>
                <w:rFonts w:hint="default"/>
                <w:color w:val="000000" w:themeColor="text1"/>
                <w:szCs w:val="21"/>
              </w:rPr>
            </w:pPr>
          </w:p>
        </w:tc>
        <w:tc>
          <w:tcPr>
            <w:tcW w:w="127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8BA694C" w14:textId="203DD1B5" w:rsidR="00D6490A" w:rsidRPr="00F36BDC" w:rsidRDefault="00D6490A" w:rsidP="0005004E">
            <w:pPr>
              <w:jc w:val="center"/>
              <w:rPr>
                <w:rFonts w:hint="default"/>
                <w:color w:val="000000" w:themeColor="text1"/>
                <w:szCs w:val="21"/>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26676C1" w14:textId="7466A110" w:rsidR="00D6490A" w:rsidRPr="00F36BDC" w:rsidRDefault="00D6490A" w:rsidP="0005004E">
            <w:pPr>
              <w:jc w:val="center"/>
              <w:rPr>
                <w:rFonts w:hint="default"/>
                <w:color w:val="000000" w:themeColor="text1"/>
                <w:szCs w:val="21"/>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FE6A467" w14:textId="29E5EA9F" w:rsidR="00D6490A" w:rsidRPr="00F36BDC" w:rsidRDefault="00D6490A" w:rsidP="0005004E">
            <w:pPr>
              <w:jc w:val="right"/>
              <w:rPr>
                <w:rFonts w:hint="default"/>
                <w:color w:val="000000" w:themeColor="text1"/>
                <w:szCs w:val="21"/>
              </w:rPr>
            </w:pPr>
          </w:p>
        </w:tc>
        <w:tc>
          <w:tcPr>
            <w:tcW w:w="1843"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5A8E6CC" w14:textId="0414B810" w:rsidR="00D6490A" w:rsidRPr="00F36BDC" w:rsidRDefault="00D6490A" w:rsidP="0005004E">
            <w:pPr>
              <w:jc w:val="right"/>
              <w:rPr>
                <w:rFonts w:hint="default"/>
                <w:color w:val="000000" w:themeColor="text1"/>
                <w:szCs w:val="21"/>
              </w:rPr>
            </w:pPr>
          </w:p>
        </w:tc>
        <w:tc>
          <w:tcPr>
            <w:tcW w:w="1843"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BAAF0A8" w14:textId="05DCD645" w:rsidR="00D6490A" w:rsidRPr="00F36BDC" w:rsidRDefault="00D6490A" w:rsidP="0005004E">
            <w:pPr>
              <w:jc w:val="right"/>
              <w:rPr>
                <w:rFonts w:hint="default"/>
                <w:color w:val="000000" w:themeColor="text1"/>
                <w:szCs w:val="21"/>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7DF40FC" w14:textId="734053D4" w:rsidR="00D6490A" w:rsidRPr="004712F6" w:rsidRDefault="00D6490A" w:rsidP="0005004E">
            <w:pPr>
              <w:jc w:val="right"/>
              <w:rPr>
                <w:rFonts w:hint="default"/>
                <w:color w:val="auto"/>
                <w:szCs w:val="21"/>
              </w:rPr>
            </w:pPr>
          </w:p>
        </w:tc>
        <w:tc>
          <w:tcPr>
            <w:tcW w:w="113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ACCE939" w14:textId="25ACDA52" w:rsidR="00D6490A" w:rsidRPr="004712F6" w:rsidRDefault="00D6490A" w:rsidP="0005004E">
            <w:pPr>
              <w:jc w:val="right"/>
              <w:rPr>
                <w:rFonts w:hint="default"/>
                <w:color w:val="auto"/>
                <w:szCs w:val="21"/>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21C1C48" w14:textId="77777777" w:rsidR="00D6490A" w:rsidRPr="00F36BDC" w:rsidRDefault="00D6490A" w:rsidP="0005004E">
            <w:pPr>
              <w:jc w:val="both"/>
              <w:rPr>
                <w:rFonts w:hint="default"/>
                <w:color w:val="000000" w:themeColor="text1"/>
                <w:szCs w:val="21"/>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B75B132" w14:textId="77777777" w:rsidR="00D6490A" w:rsidRPr="00F36BDC" w:rsidRDefault="00D6490A" w:rsidP="0005004E">
            <w:pPr>
              <w:jc w:val="both"/>
              <w:rPr>
                <w:rFonts w:hint="default"/>
                <w:color w:val="000000" w:themeColor="text1"/>
                <w:szCs w:val="21"/>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D1BD076" w14:textId="77777777" w:rsidR="00D6490A" w:rsidRPr="00F36BDC" w:rsidRDefault="00D6490A" w:rsidP="0005004E">
            <w:pPr>
              <w:suppressAutoHyphens/>
              <w:jc w:val="both"/>
              <w:rPr>
                <w:rFonts w:hint="default"/>
                <w:color w:val="000000" w:themeColor="text1"/>
                <w:szCs w:val="21"/>
              </w:rPr>
            </w:pPr>
          </w:p>
        </w:tc>
      </w:tr>
      <w:tr w:rsidR="00D6490A" w:rsidRPr="00F36BDC" w14:paraId="02FD37F3" w14:textId="77777777" w:rsidTr="000C3050">
        <w:trPr>
          <w:trHeight w:val="571"/>
        </w:trPr>
        <w:tc>
          <w:tcPr>
            <w:tcW w:w="1559" w:type="dxa"/>
            <w:vMerge/>
            <w:tcBorders>
              <w:left w:val="single" w:sz="4" w:space="0" w:color="000000"/>
              <w:right w:val="single" w:sz="4" w:space="0" w:color="000000"/>
            </w:tcBorders>
            <w:tcMar>
              <w:left w:w="49" w:type="dxa"/>
              <w:right w:w="49" w:type="dxa"/>
            </w:tcMar>
            <w:vAlign w:val="center"/>
          </w:tcPr>
          <w:p w14:paraId="438B83B3" w14:textId="77777777" w:rsidR="00D6490A" w:rsidRPr="00F36BDC" w:rsidRDefault="00D6490A" w:rsidP="0005004E">
            <w:pPr>
              <w:suppressAutoHyphens/>
              <w:jc w:val="both"/>
              <w:rPr>
                <w:rFonts w:hint="default"/>
                <w:color w:val="000000" w:themeColor="text1"/>
                <w:szCs w:val="21"/>
              </w:rPr>
            </w:pPr>
          </w:p>
        </w:tc>
        <w:tc>
          <w:tcPr>
            <w:tcW w:w="2835" w:type="dxa"/>
            <w:vMerge/>
            <w:tcBorders>
              <w:left w:val="single" w:sz="4" w:space="0" w:color="000000"/>
              <w:right w:val="single" w:sz="4" w:space="0" w:color="000000"/>
            </w:tcBorders>
            <w:tcMar>
              <w:left w:w="49" w:type="dxa"/>
              <w:right w:w="49" w:type="dxa"/>
            </w:tcMar>
          </w:tcPr>
          <w:p w14:paraId="2018BC11" w14:textId="77777777" w:rsidR="00D6490A" w:rsidRPr="00F36BDC" w:rsidRDefault="00D6490A" w:rsidP="0005004E">
            <w:pPr>
              <w:jc w:val="both"/>
              <w:rPr>
                <w:rFonts w:hint="default"/>
                <w:color w:val="000000" w:themeColor="text1"/>
                <w:szCs w:val="21"/>
              </w:rPr>
            </w:pPr>
          </w:p>
        </w:tc>
        <w:tc>
          <w:tcPr>
            <w:tcW w:w="255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FF394A4" w14:textId="2C2D887C" w:rsidR="00D6490A" w:rsidRDefault="00D6490A" w:rsidP="0005004E">
            <w:pPr>
              <w:jc w:val="both"/>
              <w:rPr>
                <w:rFonts w:hint="default"/>
                <w:color w:val="000000" w:themeColor="text1"/>
                <w:szCs w:val="21"/>
              </w:rPr>
            </w:pPr>
          </w:p>
        </w:tc>
        <w:tc>
          <w:tcPr>
            <w:tcW w:w="1559" w:type="dxa"/>
            <w:vMerge/>
            <w:tcBorders>
              <w:left w:val="single" w:sz="4" w:space="0" w:color="000000"/>
              <w:right w:val="single" w:sz="4" w:space="0" w:color="000000"/>
            </w:tcBorders>
            <w:tcMar>
              <w:left w:w="49" w:type="dxa"/>
              <w:right w:w="49" w:type="dxa"/>
            </w:tcMar>
            <w:vAlign w:val="center"/>
          </w:tcPr>
          <w:p w14:paraId="6E9A47D1" w14:textId="77777777" w:rsidR="00D6490A" w:rsidRPr="00F36BDC" w:rsidRDefault="00D6490A" w:rsidP="0005004E">
            <w:pPr>
              <w:jc w:val="both"/>
              <w:rPr>
                <w:rFonts w:hint="default"/>
                <w:color w:val="000000" w:themeColor="text1"/>
                <w:szCs w:val="21"/>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FC22107" w14:textId="701D3956" w:rsidR="00D6490A" w:rsidRPr="00F36BDC" w:rsidRDefault="00D6490A" w:rsidP="0005004E">
            <w:pPr>
              <w:jc w:val="center"/>
              <w:rPr>
                <w:rFonts w:hint="default"/>
                <w:color w:val="000000" w:themeColor="text1"/>
                <w:szCs w:val="21"/>
              </w:rPr>
            </w:pPr>
          </w:p>
        </w:tc>
        <w:tc>
          <w:tcPr>
            <w:tcW w:w="127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579C603" w14:textId="3193046B" w:rsidR="00D6490A" w:rsidRPr="00F36BDC" w:rsidRDefault="00D6490A" w:rsidP="0005004E">
            <w:pPr>
              <w:jc w:val="center"/>
              <w:rPr>
                <w:rFonts w:hint="default"/>
                <w:color w:val="000000" w:themeColor="text1"/>
                <w:szCs w:val="21"/>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BAE2AF8" w14:textId="69DF2B75" w:rsidR="00D6490A" w:rsidRPr="00F36BDC" w:rsidRDefault="00D6490A" w:rsidP="00B620CE">
            <w:pPr>
              <w:jc w:val="center"/>
              <w:rPr>
                <w:rFonts w:hint="default"/>
                <w:color w:val="000000" w:themeColor="text1"/>
                <w:szCs w:val="21"/>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3B349AF" w14:textId="102EAE3E" w:rsidR="00D6490A" w:rsidRPr="00F36BDC" w:rsidRDefault="00D6490A" w:rsidP="0005004E">
            <w:pPr>
              <w:jc w:val="right"/>
              <w:rPr>
                <w:rFonts w:hint="default"/>
                <w:color w:val="000000" w:themeColor="text1"/>
                <w:szCs w:val="21"/>
              </w:rPr>
            </w:pPr>
          </w:p>
        </w:tc>
        <w:tc>
          <w:tcPr>
            <w:tcW w:w="1843"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A4C76EF" w14:textId="3244B05D" w:rsidR="00D6490A" w:rsidRPr="00F36BDC" w:rsidRDefault="00D6490A" w:rsidP="0005004E">
            <w:pPr>
              <w:jc w:val="right"/>
              <w:rPr>
                <w:rFonts w:hint="default"/>
                <w:color w:val="000000" w:themeColor="text1"/>
                <w:szCs w:val="21"/>
              </w:rPr>
            </w:pPr>
          </w:p>
        </w:tc>
        <w:tc>
          <w:tcPr>
            <w:tcW w:w="1843"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27B654C" w14:textId="025C841B" w:rsidR="00D6490A" w:rsidRPr="00F36BDC" w:rsidRDefault="00D6490A" w:rsidP="0005004E">
            <w:pPr>
              <w:jc w:val="right"/>
              <w:rPr>
                <w:rFonts w:hint="default"/>
                <w:color w:val="000000" w:themeColor="text1"/>
                <w:szCs w:val="21"/>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2E9F079" w14:textId="2094AA78" w:rsidR="00D6490A" w:rsidRPr="004712F6" w:rsidRDefault="00D6490A" w:rsidP="0005004E">
            <w:pPr>
              <w:jc w:val="right"/>
              <w:rPr>
                <w:rFonts w:hint="default"/>
                <w:color w:val="auto"/>
                <w:szCs w:val="21"/>
              </w:rPr>
            </w:pPr>
          </w:p>
        </w:tc>
        <w:tc>
          <w:tcPr>
            <w:tcW w:w="113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3BB1FF6" w14:textId="232D6BFE" w:rsidR="00D6490A" w:rsidRPr="004712F6" w:rsidRDefault="00D6490A" w:rsidP="00332A28">
            <w:pPr>
              <w:jc w:val="right"/>
              <w:rPr>
                <w:rFonts w:hint="default"/>
                <w:color w:val="auto"/>
                <w:szCs w:val="21"/>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CC5D737" w14:textId="77777777" w:rsidR="00D6490A" w:rsidRPr="00F36BDC" w:rsidRDefault="00D6490A" w:rsidP="0005004E">
            <w:pPr>
              <w:jc w:val="both"/>
              <w:rPr>
                <w:rFonts w:hint="default"/>
                <w:color w:val="000000" w:themeColor="text1"/>
                <w:szCs w:val="21"/>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CDE3153" w14:textId="77777777" w:rsidR="00D6490A" w:rsidRPr="00F36BDC" w:rsidRDefault="00D6490A" w:rsidP="0005004E">
            <w:pPr>
              <w:jc w:val="both"/>
              <w:rPr>
                <w:rFonts w:hint="default"/>
                <w:color w:val="000000" w:themeColor="text1"/>
                <w:szCs w:val="21"/>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316F68C" w14:textId="77777777" w:rsidR="00D6490A" w:rsidRPr="00F36BDC" w:rsidRDefault="00D6490A" w:rsidP="0005004E">
            <w:pPr>
              <w:suppressAutoHyphens/>
              <w:jc w:val="both"/>
              <w:rPr>
                <w:rFonts w:hint="default"/>
                <w:color w:val="000000" w:themeColor="text1"/>
                <w:szCs w:val="21"/>
              </w:rPr>
            </w:pPr>
          </w:p>
        </w:tc>
      </w:tr>
      <w:tr w:rsidR="00D6490A" w:rsidRPr="00F36BDC" w14:paraId="2AAC6B24" w14:textId="77777777" w:rsidTr="000C3050">
        <w:trPr>
          <w:trHeight w:val="571"/>
        </w:trPr>
        <w:tc>
          <w:tcPr>
            <w:tcW w:w="1559" w:type="dxa"/>
            <w:vMerge/>
            <w:tcBorders>
              <w:left w:val="single" w:sz="4" w:space="0" w:color="000000"/>
              <w:right w:val="single" w:sz="4" w:space="0" w:color="000000"/>
            </w:tcBorders>
            <w:tcMar>
              <w:left w:w="49" w:type="dxa"/>
              <w:right w:w="49" w:type="dxa"/>
            </w:tcMar>
            <w:vAlign w:val="center"/>
          </w:tcPr>
          <w:p w14:paraId="566BBDBF" w14:textId="77777777" w:rsidR="00D6490A" w:rsidRPr="00F36BDC" w:rsidRDefault="00D6490A" w:rsidP="0005004E">
            <w:pPr>
              <w:suppressAutoHyphens/>
              <w:jc w:val="both"/>
              <w:rPr>
                <w:rFonts w:hint="default"/>
                <w:color w:val="000000" w:themeColor="text1"/>
                <w:szCs w:val="21"/>
              </w:rPr>
            </w:pPr>
          </w:p>
        </w:tc>
        <w:tc>
          <w:tcPr>
            <w:tcW w:w="2835" w:type="dxa"/>
            <w:vMerge/>
            <w:tcBorders>
              <w:left w:val="single" w:sz="4" w:space="0" w:color="000000"/>
              <w:right w:val="single" w:sz="4" w:space="0" w:color="000000"/>
            </w:tcBorders>
            <w:tcMar>
              <w:left w:w="49" w:type="dxa"/>
              <w:right w:w="49" w:type="dxa"/>
            </w:tcMar>
          </w:tcPr>
          <w:p w14:paraId="0C61B889" w14:textId="77777777" w:rsidR="00D6490A" w:rsidRPr="00F36BDC" w:rsidRDefault="00D6490A" w:rsidP="0005004E">
            <w:pPr>
              <w:jc w:val="both"/>
              <w:rPr>
                <w:rFonts w:hint="default"/>
                <w:color w:val="000000" w:themeColor="text1"/>
                <w:szCs w:val="21"/>
              </w:rPr>
            </w:pPr>
          </w:p>
        </w:tc>
        <w:tc>
          <w:tcPr>
            <w:tcW w:w="255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BF10FF3" w14:textId="72241EAC" w:rsidR="00D6490A" w:rsidRDefault="00D6490A" w:rsidP="0005004E">
            <w:pPr>
              <w:jc w:val="both"/>
              <w:rPr>
                <w:rFonts w:hint="default"/>
                <w:color w:val="000000" w:themeColor="text1"/>
                <w:szCs w:val="21"/>
              </w:rPr>
            </w:pPr>
          </w:p>
        </w:tc>
        <w:tc>
          <w:tcPr>
            <w:tcW w:w="1559" w:type="dxa"/>
            <w:vMerge/>
            <w:tcBorders>
              <w:left w:val="single" w:sz="4" w:space="0" w:color="000000"/>
              <w:right w:val="single" w:sz="4" w:space="0" w:color="000000"/>
            </w:tcBorders>
            <w:tcMar>
              <w:left w:w="49" w:type="dxa"/>
              <w:right w:w="49" w:type="dxa"/>
            </w:tcMar>
            <w:vAlign w:val="center"/>
          </w:tcPr>
          <w:p w14:paraId="09FDAF41" w14:textId="77777777" w:rsidR="00D6490A" w:rsidRPr="00F36BDC" w:rsidRDefault="00D6490A" w:rsidP="0005004E">
            <w:pPr>
              <w:jc w:val="both"/>
              <w:rPr>
                <w:rFonts w:hint="default"/>
                <w:color w:val="000000" w:themeColor="text1"/>
                <w:szCs w:val="21"/>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438F926" w14:textId="4DCDFB07" w:rsidR="00D6490A" w:rsidRPr="00F36BDC" w:rsidRDefault="00D6490A" w:rsidP="0005004E">
            <w:pPr>
              <w:jc w:val="center"/>
              <w:rPr>
                <w:rFonts w:hint="default"/>
                <w:color w:val="000000" w:themeColor="text1"/>
                <w:szCs w:val="21"/>
              </w:rPr>
            </w:pPr>
          </w:p>
        </w:tc>
        <w:tc>
          <w:tcPr>
            <w:tcW w:w="127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8BB0AE8" w14:textId="08D77C73" w:rsidR="00D6490A" w:rsidRPr="00F36BDC" w:rsidRDefault="00D6490A" w:rsidP="0005004E">
            <w:pPr>
              <w:jc w:val="center"/>
              <w:rPr>
                <w:rFonts w:hint="default"/>
                <w:color w:val="000000" w:themeColor="text1"/>
                <w:szCs w:val="21"/>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A9E59E5" w14:textId="3BE6304B" w:rsidR="00D6490A" w:rsidRPr="00F36BDC" w:rsidRDefault="00D6490A" w:rsidP="00B620CE">
            <w:pPr>
              <w:jc w:val="center"/>
              <w:rPr>
                <w:rFonts w:hint="default"/>
                <w:color w:val="000000" w:themeColor="text1"/>
                <w:szCs w:val="21"/>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7EB8A85" w14:textId="1F2DD236" w:rsidR="00D6490A" w:rsidRPr="00F36BDC" w:rsidRDefault="00D6490A" w:rsidP="0005004E">
            <w:pPr>
              <w:jc w:val="right"/>
              <w:rPr>
                <w:rFonts w:hint="default"/>
                <w:color w:val="000000" w:themeColor="text1"/>
                <w:szCs w:val="21"/>
              </w:rPr>
            </w:pPr>
          </w:p>
        </w:tc>
        <w:tc>
          <w:tcPr>
            <w:tcW w:w="1843"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7BBE3D9" w14:textId="03E91095" w:rsidR="00D6490A" w:rsidRPr="00F36BDC" w:rsidRDefault="00D6490A" w:rsidP="0005004E">
            <w:pPr>
              <w:jc w:val="right"/>
              <w:rPr>
                <w:rFonts w:hint="default"/>
                <w:color w:val="000000" w:themeColor="text1"/>
                <w:szCs w:val="21"/>
              </w:rPr>
            </w:pPr>
          </w:p>
        </w:tc>
        <w:tc>
          <w:tcPr>
            <w:tcW w:w="1843"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E20D826" w14:textId="6E2E5E6B" w:rsidR="00D6490A" w:rsidRPr="00F36BDC" w:rsidRDefault="00D6490A" w:rsidP="0005004E">
            <w:pPr>
              <w:jc w:val="right"/>
              <w:rPr>
                <w:rFonts w:hint="default"/>
                <w:color w:val="000000" w:themeColor="text1"/>
                <w:szCs w:val="21"/>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D10D4E4" w14:textId="65AB0D69" w:rsidR="00D6490A" w:rsidRPr="004712F6" w:rsidRDefault="00D6490A" w:rsidP="0005004E">
            <w:pPr>
              <w:jc w:val="right"/>
              <w:rPr>
                <w:rFonts w:hint="default"/>
                <w:color w:val="auto"/>
                <w:szCs w:val="21"/>
              </w:rPr>
            </w:pPr>
          </w:p>
        </w:tc>
        <w:tc>
          <w:tcPr>
            <w:tcW w:w="113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9C3F350" w14:textId="69D9DAC8" w:rsidR="00D6490A" w:rsidRPr="004712F6" w:rsidRDefault="00D6490A" w:rsidP="00332A28">
            <w:pPr>
              <w:jc w:val="right"/>
              <w:rPr>
                <w:rFonts w:hint="default"/>
                <w:color w:val="auto"/>
                <w:szCs w:val="21"/>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D5A1EA6" w14:textId="77777777" w:rsidR="00D6490A" w:rsidRPr="00F36BDC" w:rsidRDefault="00D6490A" w:rsidP="0005004E">
            <w:pPr>
              <w:jc w:val="both"/>
              <w:rPr>
                <w:rFonts w:hint="default"/>
                <w:color w:val="000000" w:themeColor="text1"/>
                <w:szCs w:val="21"/>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556B74B" w14:textId="77777777" w:rsidR="00D6490A" w:rsidRPr="00F36BDC" w:rsidRDefault="00D6490A" w:rsidP="0005004E">
            <w:pPr>
              <w:jc w:val="both"/>
              <w:rPr>
                <w:rFonts w:hint="default"/>
                <w:color w:val="000000" w:themeColor="text1"/>
                <w:szCs w:val="21"/>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AC2B527" w14:textId="77777777" w:rsidR="00D6490A" w:rsidRPr="00F36BDC" w:rsidRDefault="00D6490A" w:rsidP="0005004E">
            <w:pPr>
              <w:suppressAutoHyphens/>
              <w:jc w:val="both"/>
              <w:rPr>
                <w:rFonts w:hint="default"/>
                <w:color w:val="000000" w:themeColor="text1"/>
                <w:szCs w:val="21"/>
              </w:rPr>
            </w:pPr>
          </w:p>
        </w:tc>
      </w:tr>
      <w:tr w:rsidR="00D6490A" w:rsidRPr="00F36BDC" w14:paraId="120E9445" w14:textId="77777777" w:rsidTr="000C3050">
        <w:trPr>
          <w:trHeight w:val="571"/>
        </w:trPr>
        <w:tc>
          <w:tcPr>
            <w:tcW w:w="1559" w:type="dxa"/>
            <w:vMerge/>
            <w:tcBorders>
              <w:left w:val="single" w:sz="4" w:space="0" w:color="000000"/>
              <w:right w:val="single" w:sz="4" w:space="0" w:color="000000"/>
            </w:tcBorders>
            <w:tcMar>
              <w:left w:w="49" w:type="dxa"/>
              <w:right w:w="49" w:type="dxa"/>
            </w:tcMar>
            <w:vAlign w:val="center"/>
          </w:tcPr>
          <w:p w14:paraId="0DD3D2E1" w14:textId="77777777" w:rsidR="00D6490A" w:rsidRPr="00F36BDC" w:rsidRDefault="00D6490A" w:rsidP="0005004E">
            <w:pPr>
              <w:suppressAutoHyphens/>
              <w:jc w:val="both"/>
              <w:rPr>
                <w:rFonts w:hint="default"/>
                <w:color w:val="000000" w:themeColor="text1"/>
                <w:szCs w:val="21"/>
              </w:rPr>
            </w:pPr>
          </w:p>
        </w:tc>
        <w:tc>
          <w:tcPr>
            <w:tcW w:w="2835" w:type="dxa"/>
            <w:vMerge/>
            <w:tcBorders>
              <w:left w:val="single" w:sz="4" w:space="0" w:color="000000"/>
              <w:right w:val="single" w:sz="4" w:space="0" w:color="000000"/>
            </w:tcBorders>
            <w:tcMar>
              <w:left w:w="49" w:type="dxa"/>
              <w:right w:w="49" w:type="dxa"/>
            </w:tcMar>
          </w:tcPr>
          <w:p w14:paraId="4DABC86E" w14:textId="77777777" w:rsidR="00D6490A" w:rsidRPr="00F36BDC" w:rsidRDefault="00D6490A" w:rsidP="0005004E">
            <w:pPr>
              <w:jc w:val="both"/>
              <w:rPr>
                <w:rFonts w:hint="default"/>
                <w:color w:val="000000" w:themeColor="text1"/>
                <w:szCs w:val="21"/>
              </w:rPr>
            </w:pPr>
          </w:p>
        </w:tc>
        <w:tc>
          <w:tcPr>
            <w:tcW w:w="255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235140E" w14:textId="7E62D492" w:rsidR="00D6490A" w:rsidRDefault="00D6490A" w:rsidP="0005004E">
            <w:pPr>
              <w:jc w:val="both"/>
              <w:rPr>
                <w:rFonts w:hint="default"/>
                <w:color w:val="000000" w:themeColor="text1"/>
                <w:szCs w:val="21"/>
              </w:rPr>
            </w:pPr>
          </w:p>
        </w:tc>
        <w:tc>
          <w:tcPr>
            <w:tcW w:w="1559" w:type="dxa"/>
            <w:vMerge/>
            <w:tcBorders>
              <w:left w:val="single" w:sz="4" w:space="0" w:color="000000"/>
              <w:right w:val="single" w:sz="4" w:space="0" w:color="000000"/>
            </w:tcBorders>
            <w:tcMar>
              <w:left w:w="49" w:type="dxa"/>
              <w:right w:w="49" w:type="dxa"/>
            </w:tcMar>
            <w:vAlign w:val="center"/>
          </w:tcPr>
          <w:p w14:paraId="594F2CBC" w14:textId="77777777" w:rsidR="00D6490A" w:rsidRPr="00F36BDC" w:rsidRDefault="00D6490A" w:rsidP="0005004E">
            <w:pPr>
              <w:jc w:val="both"/>
              <w:rPr>
                <w:rFonts w:hint="default"/>
                <w:color w:val="000000" w:themeColor="text1"/>
                <w:szCs w:val="21"/>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D74055B" w14:textId="6FB142F6" w:rsidR="00D6490A" w:rsidRPr="00F36BDC" w:rsidRDefault="00D6490A" w:rsidP="0005004E">
            <w:pPr>
              <w:jc w:val="center"/>
              <w:rPr>
                <w:rFonts w:hint="default"/>
                <w:color w:val="000000" w:themeColor="text1"/>
                <w:szCs w:val="21"/>
              </w:rPr>
            </w:pPr>
          </w:p>
        </w:tc>
        <w:tc>
          <w:tcPr>
            <w:tcW w:w="127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6FE64D3" w14:textId="2F872C0A" w:rsidR="00D6490A" w:rsidRPr="00F36BDC" w:rsidRDefault="00D6490A" w:rsidP="0005004E">
            <w:pPr>
              <w:jc w:val="center"/>
              <w:rPr>
                <w:rFonts w:hint="default"/>
                <w:color w:val="000000" w:themeColor="text1"/>
                <w:szCs w:val="21"/>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86EDAA8" w14:textId="053DD0FD" w:rsidR="00D6490A" w:rsidRPr="00F36BDC" w:rsidRDefault="00D6490A" w:rsidP="00B620CE">
            <w:pPr>
              <w:jc w:val="center"/>
              <w:rPr>
                <w:rFonts w:hint="default"/>
                <w:color w:val="000000" w:themeColor="text1"/>
                <w:szCs w:val="21"/>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FC71700" w14:textId="797B2B6C" w:rsidR="00D6490A" w:rsidRPr="00F36BDC" w:rsidRDefault="00D6490A" w:rsidP="0005004E">
            <w:pPr>
              <w:jc w:val="right"/>
              <w:rPr>
                <w:rFonts w:hint="default"/>
                <w:color w:val="000000" w:themeColor="text1"/>
                <w:szCs w:val="21"/>
              </w:rPr>
            </w:pPr>
          </w:p>
        </w:tc>
        <w:tc>
          <w:tcPr>
            <w:tcW w:w="1843"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34AE089" w14:textId="741C371C" w:rsidR="00D6490A" w:rsidRPr="00F36BDC" w:rsidRDefault="00D6490A" w:rsidP="0005004E">
            <w:pPr>
              <w:jc w:val="right"/>
              <w:rPr>
                <w:rFonts w:hint="default"/>
                <w:color w:val="000000" w:themeColor="text1"/>
                <w:szCs w:val="21"/>
              </w:rPr>
            </w:pPr>
          </w:p>
        </w:tc>
        <w:tc>
          <w:tcPr>
            <w:tcW w:w="1843"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A94B40C" w14:textId="1258CF7A" w:rsidR="00D6490A" w:rsidRPr="00F36BDC" w:rsidRDefault="00D6490A" w:rsidP="0005004E">
            <w:pPr>
              <w:jc w:val="right"/>
              <w:rPr>
                <w:rFonts w:hint="default"/>
                <w:color w:val="000000" w:themeColor="text1"/>
                <w:szCs w:val="21"/>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5CC06C1" w14:textId="602BFB69" w:rsidR="00D6490A" w:rsidRPr="004712F6" w:rsidRDefault="00D6490A" w:rsidP="0005004E">
            <w:pPr>
              <w:jc w:val="right"/>
              <w:rPr>
                <w:rFonts w:hint="default"/>
                <w:color w:val="auto"/>
                <w:szCs w:val="21"/>
              </w:rPr>
            </w:pPr>
          </w:p>
        </w:tc>
        <w:tc>
          <w:tcPr>
            <w:tcW w:w="113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F2BDE27" w14:textId="6EB9923C" w:rsidR="00D6490A" w:rsidRPr="004712F6" w:rsidRDefault="00D6490A" w:rsidP="00332A28">
            <w:pPr>
              <w:jc w:val="right"/>
              <w:rPr>
                <w:rFonts w:hint="default"/>
                <w:color w:val="auto"/>
                <w:szCs w:val="21"/>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0F62EF2" w14:textId="77777777" w:rsidR="00D6490A" w:rsidRPr="00F36BDC" w:rsidRDefault="00D6490A" w:rsidP="0005004E">
            <w:pPr>
              <w:jc w:val="both"/>
              <w:rPr>
                <w:rFonts w:hint="default"/>
                <w:color w:val="000000" w:themeColor="text1"/>
                <w:szCs w:val="21"/>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F73DD45" w14:textId="77777777" w:rsidR="00D6490A" w:rsidRPr="00F36BDC" w:rsidRDefault="00D6490A" w:rsidP="0005004E">
            <w:pPr>
              <w:jc w:val="both"/>
              <w:rPr>
                <w:rFonts w:hint="default"/>
                <w:color w:val="000000" w:themeColor="text1"/>
                <w:szCs w:val="21"/>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AFC7484" w14:textId="77777777" w:rsidR="00D6490A" w:rsidRPr="00F36BDC" w:rsidRDefault="00D6490A" w:rsidP="0005004E">
            <w:pPr>
              <w:suppressAutoHyphens/>
              <w:jc w:val="both"/>
              <w:rPr>
                <w:rFonts w:hint="default"/>
                <w:color w:val="000000" w:themeColor="text1"/>
                <w:szCs w:val="21"/>
              </w:rPr>
            </w:pPr>
          </w:p>
        </w:tc>
      </w:tr>
      <w:tr w:rsidR="00D6490A" w:rsidRPr="00F36BDC" w14:paraId="6085EE51" w14:textId="77777777" w:rsidTr="000C3050">
        <w:trPr>
          <w:trHeight w:val="571"/>
        </w:trPr>
        <w:tc>
          <w:tcPr>
            <w:tcW w:w="1559" w:type="dxa"/>
            <w:vMerge/>
            <w:tcBorders>
              <w:left w:val="single" w:sz="4" w:space="0" w:color="000000"/>
              <w:right w:val="single" w:sz="4" w:space="0" w:color="000000"/>
            </w:tcBorders>
            <w:tcMar>
              <w:left w:w="49" w:type="dxa"/>
              <w:right w:w="49" w:type="dxa"/>
            </w:tcMar>
            <w:vAlign w:val="center"/>
          </w:tcPr>
          <w:p w14:paraId="34380732" w14:textId="77777777" w:rsidR="00D6490A" w:rsidRPr="00F36BDC" w:rsidRDefault="00D6490A" w:rsidP="0005004E">
            <w:pPr>
              <w:suppressAutoHyphens/>
              <w:jc w:val="both"/>
              <w:rPr>
                <w:rFonts w:hint="default"/>
                <w:color w:val="000000" w:themeColor="text1"/>
                <w:szCs w:val="21"/>
              </w:rPr>
            </w:pPr>
          </w:p>
        </w:tc>
        <w:tc>
          <w:tcPr>
            <w:tcW w:w="2835" w:type="dxa"/>
            <w:vMerge/>
            <w:tcBorders>
              <w:left w:val="single" w:sz="4" w:space="0" w:color="000000"/>
              <w:right w:val="single" w:sz="4" w:space="0" w:color="000000"/>
            </w:tcBorders>
            <w:tcMar>
              <w:left w:w="49" w:type="dxa"/>
              <w:right w:w="49" w:type="dxa"/>
            </w:tcMar>
          </w:tcPr>
          <w:p w14:paraId="0C8CB055" w14:textId="77777777" w:rsidR="00D6490A" w:rsidRPr="00F36BDC" w:rsidRDefault="00D6490A" w:rsidP="0005004E">
            <w:pPr>
              <w:jc w:val="both"/>
              <w:rPr>
                <w:rFonts w:hint="default"/>
                <w:color w:val="000000" w:themeColor="text1"/>
                <w:szCs w:val="21"/>
              </w:rPr>
            </w:pPr>
          </w:p>
        </w:tc>
        <w:tc>
          <w:tcPr>
            <w:tcW w:w="255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C5562C1" w14:textId="67A843D9" w:rsidR="00D6490A" w:rsidRDefault="00D6490A" w:rsidP="0005004E">
            <w:pPr>
              <w:jc w:val="both"/>
              <w:rPr>
                <w:rFonts w:hint="default"/>
                <w:color w:val="000000" w:themeColor="text1"/>
                <w:szCs w:val="21"/>
              </w:rPr>
            </w:pPr>
          </w:p>
        </w:tc>
        <w:tc>
          <w:tcPr>
            <w:tcW w:w="1559" w:type="dxa"/>
            <w:vMerge/>
            <w:tcBorders>
              <w:left w:val="single" w:sz="4" w:space="0" w:color="000000"/>
              <w:right w:val="single" w:sz="4" w:space="0" w:color="000000"/>
            </w:tcBorders>
            <w:tcMar>
              <w:left w:w="49" w:type="dxa"/>
              <w:right w:w="49" w:type="dxa"/>
            </w:tcMar>
            <w:vAlign w:val="center"/>
          </w:tcPr>
          <w:p w14:paraId="42BA5098" w14:textId="77777777" w:rsidR="00D6490A" w:rsidRPr="00F36BDC" w:rsidRDefault="00D6490A" w:rsidP="0005004E">
            <w:pPr>
              <w:jc w:val="both"/>
              <w:rPr>
                <w:rFonts w:hint="default"/>
                <w:color w:val="000000" w:themeColor="text1"/>
                <w:szCs w:val="21"/>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0B29FD4" w14:textId="78080B59" w:rsidR="00D6490A" w:rsidRPr="00F36BDC" w:rsidRDefault="00D6490A" w:rsidP="0005004E">
            <w:pPr>
              <w:jc w:val="center"/>
              <w:rPr>
                <w:rFonts w:hint="default"/>
                <w:color w:val="000000" w:themeColor="text1"/>
                <w:szCs w:val="21"/>
              </w:rPr>
            </w:pPr>
          </w:p>
        </w:tc>
        <w:tc>
          <w:tcPr>
            <w:tcW w:w="127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FAA3BDD" w14:textId="6178F2D0" w:rsidR="00D6490A" w:rsidRPr="00F36BDC" w:rsidRDefault="00D6490A" w:rsidP="0005004E">
            <w:pPr>
              <w:jc w:val="center"/>
              <w:rPr>
                <w:rFonts w:hint="default"/>
                <w:color w:val="000000" w:themeColor="text1"/>
                <w:szCs w:val="21"/>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0C781CD" w14:textId="19D37D41" w:rsidR="00D6490A" w:rsidRPr="00F36BDC" w:rsidRDefault="00D6490A" w:rsidP="00B620CE">
            <w:pPr>
              <w:jc w:val="center"/>
              <w:rPr>
                <w:rFonts w:hint="default"/>
                <w:color w:val="000000" w:themeColor="text1"/>
                <w:szCs w:val="21"/>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0CB65B9" w14:textId="4661324D" w:rsidR="00D6490A" w:rsidRPr="00F36BDC" w:rsidRDefault="00D6490A" w:rsidP="0005004E">
            <w:pPr>
              <w:jc w:val="right"/>
              <w:rPr>
                <w:rFonts w:hint="default"/>
                <w:color w:val="000000" w:themeColor="text1"/>
                <w:szCs w:val="21"/>
              </w:rPr>
            </w:pPr>
          </w:p>
        </w:tc>
        <w:tc>
          <w:tcPr>
            <w:tcW w:w="1843"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03810AF" w14:textId="67731E60" w:rsidR="00D6490A" w:rsidRPr="00F36BDC" w:rsidRDefault="00D6490A" w:rsidP="0005004E">
            <w:pPr>
              <w:jc w:val="right"/>
              <w:rPr>
                <w:rFonts w:hint="default"/>
                <w:color w:val="000000" w:themeColor="text1"/>
                <w:szCs w:val="21"/>
              </w:rPr>
            </w:pPr>
          </w:p>
        </w:tc>
        <w:tc>
          <w:tcPr>
            <w:tcW w:w="1843"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1E4CE35" w14:textId="76384319" w:rsidR="00D6490A" w:rsidRPr="00F36BDC" w:rsidRDefault="00D6490A" w:rsidP="0005004E">
            <w:pPr>
              <w:jc w:val="right"/>
              <w:rPr>
                <w:rFonts w:hint="default"/>
                <w:color w:val="000000" w:themeColor="text1"/>
                <w:szCs w:val="21"/>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1C7AFC8" w14:textId="7F86ECD2" w:rsidR="00D6490A" w:rsidRPr="004712F6" w:rsidRDefault="00D6490A" w:rsidP="0005004E">
            <w:pPr>
              <w:jc w:val="right"/>
              <w:rPr>
                <w:rFonts w:hint="default"/>
                <w:color w:val="auto"/>
                <w:szCs w:val="21"/>
              </w:rPr>
            </w:pPr>
          </w:p>
        </w:tc>
        <w:tc>
          <w:tcPr>
            <w:tcW w:w="113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4AF4E0A" w14:textId="3081D2F6" w:rsidR="00D6490A" w:rsidRPr="004712F6" w:rsidRDefault="00D6490A" w:rsidP="00332A28">
            <w:pPr>
              <w:jc w:val="right"/>
              <w:rPr>
                <w:rFonts w:hint="default"/>
                <w:color w:val="auto"/>
                <w:szCs w:val="21"/>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451D34A" w14:textId="77777777" w:rsidR="00D6490A" w:rsidRPr="00F36BDC" w:rsidRDefault="00D6490A" w:rsidP="0005004E">
            <w:pPr>
              <w:jc w:val="both"/>
              <w:rPr>
                <w:rFonts w:hint="default"/>
                <w:color w:val="000000" w:themeColor="text1"/>
                <w:szCs w:val="21"/>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2239FD0" w14:textId="77777777" w:rsidR="00D6490A" w:rsidRPr="00F36BDC" w:rsidRDefault="00D6490A" w:rsidP="0005004E">
            <w:pPr>
              <w:jc w:val="both"/>
              <w:rPr>
                <w:rFonts w:hint="default"/>
                <w:color w:val="000000" w:themeColor="text1"/>
                <w:szCs w:val="21"/>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BB6D7E9" w14:textId="77777777" w:rsidR="00D6490A" w:rsidRPr="00F36BDC" w:rsidRDefault="00D6490A" w:rsidP="0005004E">
            <w:pPr>
              <w:suppressAutoHyphens/>
              <w:jc w:val="both"/>
              <w:rPr>
                <w:rFonts w:hint="default"/>
                <w:color w:val="000000" w:themeColor="text1"/>
                <w:szCs w:val="21"/>
              </w:rPr>
            </w:pPr>
          </w:p>
        </w:tc>
      </w:tr>
      <w:tr w:rsidR="00D6490A" w:rsidRPr="00F36BDC" w14:paraId="4927484E" w14:textId="77777777" w:rsidTr="000C3050">
        <w:trPr>
          <w:trHeight w:val="571"/>
        </w:trPr>
        <w:tc>
          <w:tcPr>
            <w:tcW w:w="1559" w:type="dxa"/>
            <w:vMerge/>
            <w:tcBorders>
              <w:left w:val="single" w:sz="4" w:space="0" w:color="000000"/>
              <w:right w:val="single" w:sz="4" w:space="0" w:color="000000"/>
            </w:tcBorders>
            <w:tcMar>
              <w:left w:w="49" w:type="dxa"/>
              <w:right w:w="49" w:type="dxa"/>
            </w:tcMar>
            <w:vAlign w:val="center"/>
          </w:tcPr>
          <w:p w14:paraId="4903AE31" w14:textId="77777777" w:rsidR="00D6490A" w:rsidRPr="00F36BDC" w:rsidRDefault="00D6490A" w:rsidP="0005004E">
            <w:pPr>
              <w:suppressAutoHyphens/>
              <w:jc w:val="both"/>
              <w:rPr>
                <w:rFonts w:hint="default"/>
                <w:color w:val="000000" w:themeColor="text1"/>
                <w:szCs w:val="21"/>
              </w:rPr>
            </w:pPr>
          </w:p>
        </w:tc>
        <w:tc>
          <w:tcPr>
            <w:tcW w:w="2835" w:type="dxa"/>
            <w:vMerge/>
            <w:tcBorders>
              <w:left w:val="single" w:sz="4" w:space="0" w:color="000000"/>
              <w:right w:val="single" w:sz="4" w:space="0" w:color="000000"/>
            </w:tcBorders>
            <w:tcMar>
              <w:left w:w="49" w:type="dxa"/>
              <w:right w:w="49" w:type="dxa"/>
            </w:tcMar>
          </w:tcPr>
          <w:p w14:paraId="4DA4F58D" w14:textId="77777777" w:rsidR="00D6490A" w:rsidRPr="00F36BDC" w:rsidRDefault="00D6490A" w:rsidP="0005004E">
            <w:pPr>
              <w:jc w:val="both"/>
              <w:rPr>
                <w:rFonts w:hint="default"/>
                <w:color w:val="000000" w:themeColor="text1"/>
                <w:szCs w:val="21"/>
              </w:rPr>
            </w:pPr>
          </w:p>
        </w:tc>
        <w:tc>
          <w:tcPr>
            <w:tcW w:w="255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C6D0B1F" w14:textId="1C7BB60B" w:rsidR="00D6490A" w:rsidRDefault="00D6490A" w:rsidP="0005004E">
            <w:pPr>
              <w:jc w:val="both"/>
              <w:rPr>
                <w:rFonts w:hint="default"/>
                <w:color w:val="000000" w:themeColor="text1"/>
                <w:szCs w:val="21"/>
              </w:rPr>
            </w:pPr>
          </w:p>
        </w:tc>
        <w:tc>
          <w:tcPr>
            <w:tcW w:w="1559" w:type="dxa"/>
            <w:vMerge/>
            <w:tcBorders>
              <w:left w:val="single" w:sz="4" w:space="0" w:color="000000"/>
              <w:right w:val="single" w:sz="4" w:space="0" w:color="000000"/>
            </w:tcBorders>
            <w:tcMar>
              <w:left w:w="49" w:type="dxa"/>
              <w:right w:w="49" w:type="dxa"/>
            </w:tcMar>
            <w:vAlign w:val="center"/>
          </w:tcPr>
          <w:p w14:paraId="0E50897E" w14:textId="77777777" w:rsidR="00D6490A" w:rsidRPr="00F36BDC" w:rsidRDefault="00D6490A" w:rsidP="0005004E">
            <w:pPr>
              <w:jc w:val="both"/>
              <w:rPr>
                <w:rFonts w:hint="default"/>
                <w:color w:val="000000" w:themeColor="text1"/>
                <w:szCs w:val="21"/>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2B76976" w14:textId="5020FC4B" w:rsidR="00D6490A" w:rsidRPr="00F36BDC" w:rsidRDefault="00D6490A" w:rsidP="0005004E">
            <w:pPr>
              <w:jc w:val="center"/>
              <w:rPr>
                <w:rFonts w:hint="default"/>
                <w:color w:val="000000" w:themeColor="text1"/>
                <w:szCs w:val="21"/>
              </w:rPr>
            </w:pPr>
          </w:p>
        </w:tc>
        <w:tc>
          <w:tcPr>
            <w:tcW w:w="127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155A0AC" w14:textId="4B45CEF2" w:rsidR="00D6490A" w:rsidRPr="00F36BDC" w:rsidRDefault="00D6490A" w:rsidP="0005004E">
            <w:pPr>
              <w:jc w:val="center"/>
              <w:rPr>
                <w:rFonts w:hint="default"/>
                <w:color w:val="000000" w:themeColor="text1"/>
                <w:szCs w:val="21"/>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D01A0EE" w14:textId="7E34D113" w:rsidR="00D6490A" w:rsidRPr="00F36BDC" w:rsidRDefault="00D6490A" w:rsidP="00B620CE">
            <w:pPr>
              <w:jc w:val="center"/>
              <w:rPr>
                <w:rFonts w:hint="default"/>
                <w:color w:val="000000" w:themeColor="text1"/>
                <w:szCs w:val="21"/>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2879803" w14:textId="277CEA4A" w:rsidR="00D6490A" w:rsidRPr="00F36BDC" w:rsidRDefault="00D6490A" w:rsidP="0005004E">
            <w:pPr>
              <w:jc w:val="right"/>
              <w:rPr>
                <w:rFonts w:hint="default"/>
                <w:color w:val="000000" w:themeColor="text1"/>
                <w:szCs w:val="21"/>
              </w:rPr>
            </w:pPr>
          </w:p>
        </w:tc>
        <w:tc>
          <w:tcPr>
            <w:tcW w:w="1843"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7F89043" w14:textId="2FD207AB" w:rsidR="00D6490A" w:rsidRPr="00F36BDC" w:rsidRDefault="00D6490A" w:rsidP="0005004E">
            <w:pPr>
              <w:jc w:val="right"/>
              <w:rPr>
                <w:rFonts w:hint="default"/>
                <w:color w:val="000000" w:themeColor="text1"/>
                <w:szCs w:val="21"/>
              </w:rPr>
            </w:pPr>
          </w:p>
        </w:tc>
        <w:tc>
          <w:tcPr>
            <w:tcW w:w="1843"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5C337DA" w14:textId="2F216951" w:rsidR="00D6490A" w:rsidRPr="00F36BDC" w:rsidRDefault="00D6490A" w:rsidP="0005004E">
            <w:pPr>
              <w:jc w:val="right"/>
              <w:rPr>
                <w:rFonts w:hint="default"/>
                <w:color w:val="000000" w:themeColor="text1"/>
                <w:szCs w:val="21"/>
              </w:rPr>
            </w:pPr>
          </w:p>
        </w:tc>
        <w:tc>
          <w:tcPr>
            <w:tcW w:w="56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D42740C" w14:textId="55761C1D" w:rsidR="00D6490A" w:rsidRPr="004712F6" w:rsidRDefault="00D6490A" w:rsidP="0005004E">
            <w:pPr>
              <w:jc w:val="right"/>
              <w:rPr>
                <w:rFonts w:hint="default"/>
                <w:color w:val="auto"/>
                <w:szCs w:val="21"/>
              </w:rPr>
            </w:pPr>
          </w:p>
        </w:tc>
        <w:tc>
          <w:tcPr>
            <w:tcW w:w="113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96ABFA3" w14:textId="3D3FD90A" w:rsidR="00D6490A" w:rsidRPr="004712F6" w:rsidRDefault="00D6490A" w:rsidP="0005004E">
            <w:pPr>
              <w:jc w:val="right"/>
              <w:rPr>
                <w:rFonts w:hint="default"/>
                <w:color w:val="auto"/>
                <w:szCs w:val="21"/>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F468A6F" w14:textId="77777777" w:rsidR="00D6490A" w:rsidRPr="00F36BDC" w:rsidRDefault="00D6490A" w:rsidP="0005004E">
            <w:pPr>
              <w:jc w:val="both"/>
              <w:rPr>
                <w:rFonts w:hint="default"/>
                <w:color w:val="000000" w:themeColor="text1"/>
                <w:szCs w:val="21"/>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039A356" w14:textId="77777777" w:rsidR="00D6490A" w:rsidRPr="00F36BDC" w:rsidRDefault="00D6490A" w:rsidP="0005004E">
            <w:pPr>
              <w:jc w:val="both"/>
              <w:rPr>
                <w:rFonts w:hint="default"/>
                <w:color w:val="000000" w:themeColor="text1"/>
                <w:szCs w:val="21"/>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E3BDA02" w14:textId="77777777" w:rsidR="00D6490A" w:rsidRPr="00F36BDC" w:rsidRDefault="00D6490A" w:rsidP="0005004E">
            <w:pPr>
              <w:suppressAutoHyphens/>
              <w:jc w:val="both"/>
              <w:rPr>
                <w:rFonts w:hint="default"/>
                <w:color w:val="000000" w:themeColor="text1"/>
                <w:szCs w:val="21"/>
              </w:rPr>
            </w:pPr>
          </w:p>
        </w:tc>
      </w:tr>
      <w:tr w:rsidR="00D6490A" w:rsidRPr="00F36BDC" w14:paraId="08CA1725" w14:textId="77777777" w:rsidTr="000C3050">
        <w:trPr>
          <w:trHeight w:val="571"/>
        </w:trPr>
        <w:tc>
          <w:tcPr>
            <w:tcW w:w="1559" w:type="dxa"/>
            <w:vMerge/>
            <w:tcBorders>
              <w:left w:val="single" w:sz="4" w:space="0" w:color="000000"/>
              <w:bottom w:val="single" w:sz="4" w:space="0" w:color="auto"/>
              <w:right w:val="single" w:sz="4" w:space="0" w:color="000000"/>
            </w:tcBorders>
            <w:tcMar>
              <w:left w:w="49" w:type="dxa"/>
              <w:right w:w="49" w:type="dxa"/>
            </w:tcMar>
            <w:vAlign w:val="center"/>
          </w:tcPr>
          <w:p w14:paraId="0CE6091B" w14:textId="77777777" w:rsidR="00D6490A" w:rsidRPr="00F36BDC" w:rsidRDefault="00D6490A" w:rsidP="0005004E">
            <w:pPr>
              <w:suppressAutoHyphens/>
              <w:jc w:val="both"/>
              <w:rPr>
                <w:rFonts w:hint="default"/>
                <w:color w:val="000000" w:themeColor="text1"/>
                <w:szCs w:val="21"/>
              </w:rPr>
            </w:pPr>
          </w:p>
        </w:tc>
        <w:tc>
          <w:tcPr>
            <w:tcW w:w="2835" w:type="dxa"/>
            <w:vMerge/>
            <w:tcBorders>
              <w:left w:val="single" w:sz="4" w:space="0" w:color="000000"/>
              <w:bottom w:val="single" w:sz="4" w:space="0" w:color="000000"/>
              <w:right w:val="single" w:sz="4" w:space="0" w:color="000000"/>
            </w:tcBorders>
            <w:tcMar>
              <w:left w:w="49" w:type="dxa"/>
              <w:right w:w="49" w:type="dxa"/>
            </w:tcMar>
          </w:tcPr>
          <w:p w14:paraId="1847E9AB" w14:textId="77777777" w:rsidR="00D6490A" w:rsidRPr="00F36BDC" w:rsidRDefault="00D6490A" w:rsidP="0005004E">
            <w:pPr>
              <w:jc w:val="both"/>
              <w:rPr>
                <w:rFonts w:hint="default"/>
                <w:color w:val="000000" w:themeColor="text1"/>
                <w:szCs w:val="21"/>
              </w:rPr>
            </w:pPr>
          </w:p>
        </w:tc>
        <w:tc>
          <w:tcPr>
            <w:tcW w:w="255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9DC12AD" w14:textId="27FD1AB3" w:rsidR="00D6490A" w:rsidRDefault="00D6490A" w:rsidP="0005004E">
            <w:pPr>
              <w:jc w:val="both"/>
              <w:rPr>
                <w:rFonts w:hint="default"/>
                <w:color w:val="000000" w:themeColor="text1"/>
                <w:szCs w:val="21"/>
              </w:rPr>
            </w:pPr>
          </w:p>
        </w:tc>
        <w:tc>
          <w:tcPr>
            <w:tcW w:w="1559" w:type="dxa"/>
            <w:vMerge/>
            <w:tcBorders>
              <w:left w:val="single" w:sz="4" w:space="0" w:color="000000"/>
              <w:bottom w:val="single" w:sz="4" w:space="0" w:color="000000"/>
              <w:right w:val="single" w:sz="4" w:space="0" w:color="000000"/>
            </w:tcBorders>
            <w:tcMar>
              <w:left w:w="49" w:type="dxa"/>
              <w:right w:w="49" w:type="dxa"/>
            </w:tcMar>
            <w:vAlign w:val="center"/>
          </w:tcPr>
          <w:p w14:paraId="2AC52A40" w14:textId="77777777" w:rsidR="00D6490A" w:rsidRPr="00F36BDC" w:rsidRDefault="00D6490A" w:rsidP="0005004E">
            <w:pPr>
              <w:jc w:val="both"/>
              <w:rPr>
                <w:rFonts w:hint="default"/>
                <w:color w:val="000000" w:themeColor="text1"/>
                <w:szCs w:val="21"/>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8F2A3F4" w14:textId="19DC001D" w:rsidR="00D6490A" w:rsidRPr="00F36BDC" w:rsidRDefault="00D6490A" w:rsidP="0005004E">
            <w:pPr>
              <w:jc w:val="center"/>
              <w:rPr>
                <w:rFonts w:hint="default"/>
                <w:color w:val="000000" w:themeColor="text1"/>
                <w:szCs w:val="21"/>
              </w:rPr>
            </w:pPr>
          </w:p>
        </w:tc>
        <w:tc>
          <w:tcPr>
            <w:tcW w:w="127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F88A527" w14:textId="16E63DC2" w:rsidR="00D6490A" w:rsidRPr="00F36BDC" w:rsidRDefault="00D6490A" w:rsidP="0005004E">
            <w:pPr>
              <w:jc w:val="center"/>
              <w:rPr>
                <w:rFonts w:hint="default"/>
                <w:color w:val="000000" w:themeColor="text1"/>
                <w:szCs w:val="21"/>
              </w:rPr>
            </w:pPr>
          </w:p>
        </w:tc>
        <w:tc>
          <w:tcPr>
            <w:tcW w:w="12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8349704" w14:textId="4E57BC79" w:rsidR="00D6490A" w:rsidRPr="00F36BDC" w:rsidRDefault="00D6490A" w:rsidP="00B620CE">
            <w:pPr>
              <w:jc w:val="center"/>
              <w:rPr>
                <w:rFonts w:hint="default"/>
                <w:color w:val="000000" w:themeColor="text1"/>
                <w:szCs w:val="21"/>
              </w:rPr>
            </w:pPr>
          </w:p>
        </w:tc>
        <w:tc>
          <w:tcPr>
            <w:tcW w:w="155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4926A18" w14:textId="039A37B5" w:rsidR="00D6490A" w:rsidRPr="00F36BDC" w:rsidRDefault="00D6490A" w:rsidP="0005004E">
            <w:pPr>
              <w:jc w:val="right"/>
              <w:rPr>
                <w:rFonts w:hint="default"/>
                <w:color w:val="000000" w:themeColor="text1"/>
                <w:szCs w:val="21"/>
              </w:rPr>
            </w:pPr>
          </w:p>
        </w:tc>
        <w:tc>
          <w:tcPr>
            <w:tcW w:w="1843"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18799F0" w14:textId="2A972604" w:rsidR="00D6490A" w:rsidRPr="00F36BDC" w:rsidRDefault="00D6490A" w:rsidP="0005004E">
            <w:pPr>
              <w:jc w:val="right"/>
              <w:rPr>
                <w:rFonts w:hint="default"/>
                <w:color w:val="000000" w:themeColor="text1"/>
                <w:szCs w:val="21"/>
              </w:rPr>
            </w:pPr>
          </w:p>
        </w:tc>
        <w:tc>
          <w:tcPr>
            <w:tcW w:w="184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A296A13" w14:textId="318DDE55" w:rsidR="00D6490A" w:rsidRPr="00F36BDC" w:rsidRDefault="00D6490A" w:rsidP="0005004E">
            <w:pPr>
              <w:jc w:val="right"/>
              <w:rPr>
                <w:rFonts w:hint="default"/>
                <w:color w:val="000000" w:themeColor="text1"/>
                <w:szCs w:val="21"/>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1D7253B" w14:textId="114F7D7D" w:rsidR="00D6490A" w:rsidRPr="004712F6" w:rsidRDefault="00D6490A" w:rsidP="0005004E">
            <w:pPr>
              <w:jc w:val="right"/>
              <w:rPr>
                <w:rFonts w:hint="default"/>
                <w:color w:val="auto"/>
                <w:szCs w:val="21"/>
              </w:rPr>
            </w:pPr>
          </w:p>
        </w:t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5BC2978" w14:textId="510393F2" w:rsidR="00D6490A" w:rsidRPr="004712F6" w:rsidRDefault="00D6490A" w:rsidP="00332A28">
            <w:pPr>
              <w:jc w:val="right"/>
              <w:rPr>
                <w:rFonts w:hint="default"/>
                <w:color w:val="auto"/>
                <w:szCs w:val="21"/>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E8F9CAF" w14:textId="77777777" w:rsidR="00D6490A" w:rsidRPr="00F36BDC" w:rsidRDefault="00D6490A" w:rsidP="0005004E">
            <w:pPr>
              <w:jc w:val="both"/>
              <w:rPr>
                <w:rFonts w:hint="default"/>
                <w:color w:val="000000" w:themeColor="text1"/>
                <w:szCs w:val="21"/>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67AD957" w14:textId="77777777" w:rsidR="00D6490A" w:rsidRPr="00F36BDC" w:rsidRDefault="00D6490A" w:rsidP="0005004E">
            <w:pPr>
              <w:jc w:val="both"/>
              <w:rPr>
                <w:rFonts w:hint="default"/>
                <w:color w:val="000000" w:themeColor="text1"/>
                <w:szCs w:val="21"/>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1F0AA83" w14:textId="77777777" w:rsidR="00D6490A" w:rsidRPr="00F36BDC" w:rsidRDefault="00D6490A" w:rsidP="0005004E">
            <w:pPr>
              <w:suppressAutoHyphens/>
              <w:jc w:val="both"/>
              <w:rPr>
                <w:rFonts w:hint="default"/>
                <w:color w:val="000000" w:themeColor="text1"/>
                <w:szCs w:val="21"/>
              </w:rPr>
            </w:pPr>
          </w:p>
        </w:tc>
      </w:tr>
      <w:tr w:rsidR="002A52F0" w:rsidRPr="00F36BDC" w14:paraId="41D8A9C3" w14:textId="77777777" w:rsidTr="00A31825">
        <w:trPr>
          <w:trHeight w:val="830"/>
        </w:trPr>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6825DC" w14:textId="77777777" w:rsidR="002A52F0" w:rsidRPr="00F36BDC" w:rsidRDefault="002A52F0" w:rsidP="002A52F0">
            <w:pPr>
              <w:suppressAutoHyphens/>
              <w:jc w:val="right"/>
              <w:rPr>
                <w:rFonts w:hint="default"/>
                <w:color w:val="000000" w:themeColor="text1"/>
                <w:szCs w:val="21"/>
              </w:rPr>
            </w:pPr>
            <w:r w:rsidRPr="00F36BDC">
              <w:rPr>
                <w:color w:val="000000" w:themeColor="text1"/>
                <w:szCs w:val="21"/>
              </w:rPr>
              <w:t xml:space="preserve">　</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136E36" w14:textId="00D0CCF0" w:rsidR="002A52F0" w:rsidRPr="00F36BDC" w:rsidRDefault="002A52F0" w:rsidP="002A52F0">
            <w:pPr>
              <w:jc w:val="center"/>
              <w:rPr>
                <w:rFonts w:hint="default"/>
                <w:color w:val="000000" w:themeColor="text1"/>
                <w:szCs w:val="21"/>
              </w:rPr>
            </w:pPr>
            <w:r w:rsidRPr="00F36BDC">
              <w:rPr>
                <w:color w:val="000000" w:themeColor="text1"/>
                <w:szCs w:val="21"/>
              </w:rPr>
              <w:t>合　　　計</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7E92F" w14:textId="77777777" w:rsidR="002A52F0" w:rsidRPr="00F36BDC" w:rsidRDefault="002A52F0" w:rsidP="002A52F0">
            <w:pPr>
              <w:jc w:val="right"/>
              <w:rPr>
                <w:rFonts w:hint="default"/>
                <w:color w:val="000000" w:themeColor="text1"/>
                <w:szCs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396234" w14:textId="77777777" w:rsidR="002A52F0" w:rsidRPr="00F36BDC" w:rsidRDefault="002A52F0" w:rsidP="002A52F0">
            <w:pPr>
              <w:jc w:val="right"/>
              <w:rPr>
                <w:rFonts w:hint="default"/>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792C3A" w14:textId="77777777" w:rsidR="002A52F0" w:rsidRPr="00F36BDC" w:rsidRDefault="002A52F0" w:rsidP="002A52F0">
            <w:pPr>
              <w:jc w:val="right"/>
              <w:rPr>
                <w:rFonts w:hint="default"/>
                <w:color w:val="000000" w:themeColor="text1"/>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25D8D" w14:textId="77777777" w:rsidR="002A52F0" w:rsidRPr="00F36BDC" w:rsidRDefault="002A52F0" w:rsidP="002A52F0">
            <w:pPr>
              <w:jc w:val="right"/>
              <w:rPr>
                <w:rFonts w:hint="default"/>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EBB1B4" w14:textId="77777777" w:rsidR="002A52F0" w:rsidRPr="00F36BDC" w:rsidRDefault="002A52F0" w:rsidP="002A52F0">
            <w:pPr>
              <w:jc w:val="right"/>
              <w:rPr>
                <w:rFonts w:hint="default"/>
                <w:color w:val="000000" w:themeColor="text1"/>
                <w:szCs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D2B2B" w14:textId="1FA7C0D5" w:rsidR="002A52F0" w:rsidRPr="00F36BDC" w:rsidRDefault="002A52F0" w:rsidP="002A52F0">
            <w:pPr>
              <w:jc w:val="right"/>
              <w:rPr>
                <w:rFonts w:hint="default"/>
                <w:color w:val="000000" w:themeColor="text1"/>
                <w:szCs w:val="21"/>
              </w:rPr>
            </w:pPr>
            <w:r w:rsidRPr="00D6490A">
              <w:rPr>
                <w:rFonts w:hint="default"/>
                <w:color w:val="FF0000"/>
              </w:rPr>
              <w:t>3,591,500</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EAE2E" w14:textId="155C7855" w:rsidR="002A52F0" w:rsidRPr="00F36BDC" w:rsidRDefault="00BD5406" w:rsidP="002A52F0">
            <w:pPr>
              <w:jc w:val="right"/>
              <w:rPr>
                <w:rFonts w:hint="default"/>
                <w:color w:val="000000" w:themeColor="text1"/>
                <w:szCs w:val="21"/>
              </w:rPr>
            </w:pPr>
            <w:r>
              <w:rPr>
                <w:color w:val="FF0000"/>
                <w:szCs w:val="21"/>
              </w:rPr>
              <w:t>2,176,000</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CFC1E" w14:textId="28186B93" w:rsidR="002A52F0" w:rsidRPr="00F36BDC" w:rsidRDefault="00BD5406" w:rsidP="002A52F0">
            <w:pPr>
              <w:jc w:val="right"/>
              <w:rPr>
                <w:rFonts w:hint="default"/>
                <w:color w:val="000000" w:themeColor="text1"/>
                <w:szCs w:val="21"/>
              </w:rPr>
            </w:pPr>
            <w:r>
              <w:rPr>
                <w:color w:val="FF0000"/>
                <w:szCs w:val="21"/>
              </w:rPr>
              <w:t>1,415,500</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30E9D4" w14:textId="77777777" w:rsidR="002A52F0" w:rsidRPr="00F36BDC" w:rsidRDefault="002A52F0" w:rsidP="002A52F0">
            <w:pPr>
              <w:jc w:val="right"/>
              <w:rPr>
                <w:rFonts w:hint="default"/>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76F8B" w14:textId="77777777" w:rsidR="002A52F0" w:rsidRPr="00F36BDC" w:rsidRDefault="002A52F0" w:rsidP="002A52F0">
            <w:pPr>
              <w:jc w:val="right"/>
              <w:rPr>
                <w:rFonts w:hint="default"/>
                <w:color w:val="000000" w:themeColor="text1"/>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CECEFB" w14:textId="77777777" w:rsidR="002A52F0" w:rsidRPr="00F36BDC" w:rsidRDefault="002A52F0" w:rsidP="002A52F0">
            <w:pPr>
              <w:jc w:val="right"/>
              <w:rPr>
                <w:rFonts w:hint="default"/>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E768D3" w14:textId="77777777" w:rsidR="002A52F0" w:rsidRPr="00F36BDC" w:rsidRDefault="002A52F0" w:rsidP="002A52F0">
            <w:pPr>
              <w:jc w:val="right"/>
              <w:rPr>
                <w:rFonts w:hint="default"/>
                <w:color w:val="000000" w:themeColor="text1"/>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AD2106" w14:textId="77777777" w:rsidR="002A52F0" w:rsidRPr="00F36BDC" w:rsidRDefault="002A52F0" w:rsidP="002A52F0">
            <w:pPr>
              <w:jc w:val="right"/>
              <w:rPr>
                <w:rFonts w:hint="default"/>
                <w:color w:val="000000" w:themeColor="text1"/>
                <w:szCs w:val="21"/>
              </w:rPr>
            </w:pPr>
          </w:p>
        </w:tc>
      </w:tr>
    </w:tbl>
    <w:p w14:paraId="2FF57BBA" w14:textId="77777777" w:rsidR="001530D5" w:rsidRPr="00F36BDC" w:rsidRDefault="001530D5" w:rsidP="001530D5">
      <w:pPr>
        <w:suppressAutoHyphens/>
        <w:spacing w:beforeLines="30" w:before="108"/>
        <w:rPr>
          <w:rFonts w:hint="default"/>
          <w:color w:val="000000" w:themeColor="text1"/>
          <w:szCs w:val="21"/>
        </w:rPr>
      </w:pPr>
      <w:r w:rsidRPr="00F36BDC">
        <w:rPr>
          <w:color w:val="000000" w:themeColor="text1"/>
          <w:szCs w:val="21"/>
        </w:rPr>
        <w:t xml:space="preserve">　（注）１　処分制限年月日欄には、処分制限の終期を記入すること。</w:t>
      </w:r>
    </w:p>
    <w:p w14:paraId="779858E5" w14:textId="77777777" w:rsidR="001530D5" w:rsidRPr="00F36BDC" w:rsidRDefault="001530D5" w:rsidP="001530D5">
      <w:pPr>
        <w:suppressAutoHyphens/>
        <w:rPr>
          <w:rFonts w:hint="default"/>
          <w:color w:val="000000" w:themeColor="text1"/>
          <w:szCs w:val="21"/>
        </w:rPr>
      </w:pPr>
      <w:r w:rsidRPr="00F36BDC">
        <w:rPr>
          <w:color w:val="000000" w:themeColor="text1"/>
          <w:szCs w:val="21"/>
        </w:rPr>
        <w:t xml:space="preserve">　　　　２　処分の内容欄には、譲渡、交換、貸付け、担保提供等を記入すること。</w:t>
      </w:r>
    </w:p>
    <w:p w14:paraId="2A975097" w14:textId="77777777" w:rsidR="001530D5" w:rsidRPr="00F36BDC" w:rsidRDefault="001530D5" w:rsidP="001530D5">
      <w:pPr>
        <w:suppressAutoHyphens/>
        <w:rPr>
          <w:rFonts w:hint="default"/>
          <w:color w:val="000000" w:themeColor="text1"/>
          <w:szCs w:val="21"/>
        </w:rPr>
      </w:pPr>
      <w:r w:rsidRPr="00F36BDC">
        <w:rPr>
          <w:color w:val="000000" w:themeColor="text1"/>
          <w:szCs w:val="21"/>
        </w:rPr>
        <w:t xml:space="preserve">　　　　３　摘要欄には、譲渡先、交換先、貸し付け先及び抵当権等の設定権者の名称又は補助金返還額を記入すること。</w:t>
      </w:r>
    </w:p>
    <w:p w14:paraId="419C0FEE" w14:textId="5A1C487A" w:rsidR="0080735E" w:rsidRPr="00F36BDC" w:rsidRDefault="001530D5" w:rsidP="00915B6C">
      <w:pPr>
        <w:suppressAutoHyphens/>
        <w:rPr>
          <w:rFonts w:hint="default"/>
          <w:szCs w:val="21"/>
        </w:rPr>
      </w:pPr>
      <w:r w:rsidRPr="00F36BDC">
        <w:rPr>
          <w:color w:val="000000" w:themeColor="text1"/>
          <w:szCs w:val="21"/>
        </w:rPr>
        <w:t xml:space="preserve">　　　　４　この書式により難い場合には、処分制限期間欄及び処分の状況欄を含むほかの書式をもって財産管理台帳に代えることができる。</w:t>
      </w:r>
    </w:p>
    <w:sectPr w:rsidR="0080735E" w:rsidRPr="00F36BDC" w:rsidSect="003316F9">
      <w:pgSz w:w="23811" w:h="16838" w:orient="landscape" w:code="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E12D8" w14:textId="77777777" w:rsidR="00030A3D" w:rsidRDefault="00030A3D" w:rsidP="00C10F20">
      <w:pPr>
        <w:rPr>
          <w:rFonts w:hint="default"/>
        </w:rPr>
      </w:pPr>
      <w:r>
        <w:separator/>
      </w:r>
    </w:p>
  </w:endnote>
  <w:endnote w:type="continuationSeparator" w:id="0">
    <w:p w14:paraId="0ED7BCD0" w14:textId="77777777" w:rsidR="00030A3D" w:rsidRDefault="00030A3D" w:rsidP="00C10F2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ｼｽﾃﾑｺﾞｼｯｸ">
    <w:altName w:val="ＭＳ ゴシック"/>
    <w:charset w:val="80"/>
    <w:family w:val="modern"/>
    <w:pitch w:val="fixed"/>
    <w:sig w:usb0="00000000" w:usb1="00000000" w:usb2="0000000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6C94D" w14:textId="77777777" w:rsidR="00030A3D" w:rsidRDefault="00030A3D" w:rsidP="00C10F20">
      <w:pPr>
        <w:rPr>
          <w:rFonts w:hint="default"/>
        </w:rPr>
      </w:pPr>
      <w:r>
        <w:separator/>
      </w:r>
    </w:p>
  </w:footnote>
  <w:footnote w:type="continuationSeparator" w:id="0">
    <w:p w14:paraId="27105BAB" w14:textId="77777777" w:rsidR="00030A3D" w:rsidRDefault="00030A3D" w:rsidP="00C10F2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D5"/>
    <w:rsid w:val="00030A3D"/>
    <w:rsid w:val="0003121F"/>
    <w:rsid w:val="00034249"/>
    <w:rsid w:val="0005004E"/>
    <w:rsid w:val="000F329E"/>
    <w:rsid w:val="00142213"/>
    <w:rsid w:val="00142E82"/>
    <w:rsid w:val="001530D5"/>
    <w:rsid w:val="001B5CB8"/>
    <w:rsid w:val="0022311B"/>
    <w:rsid w:val="002A52F0"/>
    <w:rsid w:val="002B2755"/>
    <w:rsid w:val="003050B5"/>
    <w:rsid w:val="003316F9"/>
    <w:rsid w:val="00332A28"/>
    <w:rsid w:val="0035002F"/>
    <w:rsid w:val="004628AA"/>
    <w:rsid w:val="004712F6"/>
    <w:rsid w:val="004726D5"/>
    <w:rsid w:val="00491FC1"/>
    <w:rsid w:val="004F54BE"/>
    <w:rsid w:val="0053517F"/>
    <w:rsid w:val="00541653"/>
    <w:rsid w:val="0054190E"/>
    <w:rsid w:val="00556857"/>
    <w:rsid w:val="00574164"/>
    <w:rsid w:val="00587EEF"/>
    <w:rsid w:val="005C7217"/>
    <w:rsid w:val="00637129"/>
    <w:rsid w:val="00673B9C"/>
    <w:rsid w:val="006C6F5A"/>
    <w:rsid w:val="006D2B2D"/>
    <w:rsid w:val="007018C4"/>
    <w:rsid w:val="00731387"/>
    <w:rsid w:val="007459EF"/>
    <w:rsid w:val="007574CC"/>
    <w:rsid w:val="007B626D"/>
    <w:rsid w:val="0080735E"/>
    <w:rsid w:val="0081555C"/>
    <w:rsid w:val="00831329"/>
    <w:rsid w:val="008E2DC2"/>
    <w:rsid w:val="008F1865"/>
    <w:rsid w:val="00901982"/>
    <w:rsid w:val="0091522E"/>
    <w:rsid w:val="00915B6C"/>
    <w:rsid w:val="009C61A8"/>
    <w:rsid w:val="00A323E1"/>
    <w:rsid w:val="00A5608D"/>
    <w:rsid w:val="00AA1C65"/>
    <w:rsid w:val="00B4628E"/>
    <w:rsid w:val="00B538E8"/>
    <w:rsid w:val="00B620CE"/>
    <w:rsid w:val="00B73DD7"/>
    <w:rsid w:val="00BB5D47"/>
    <w:rsid w:val="00BC1DFE"/>
    <w:rsid w:val="00BD5406"/>
    <w:rsid w:val="00C017E1"/>
    <w:rsid w:val="00C10F20"/>
    <w:rsid w:val="00C11110"/>
    <w:rsid w:val="00CE3D07"/>
    <w:rsid w:val="00D25B1D"/>
    <w:rsid w:val="00D6490A"/>
    <w:rsid w:val="00D81FC2"/>
    <w:rsid w:val="00DC357D"/>
    <w:rsid w:val="00DD2116"/>
    <w:rsid w:val="00E9427A"/>
    <w:rsid w:val="00EB5CFB"/>
    <w:rsid w:val="00ED71BB"/>
    <w:rsid w:val="00EE2F38"/>
    <w:rsid w:val="00F36BDC"/>
    <w:rsid w:val="00FB045B"/>
    <w:rsid w:val="00FD16B3"/>
    <w:rsid w:val="00FD3E9F"/>
    <w:rsid w:val="00FD42AD"/>
    <w:rsid w:val="00FF3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9F101E6"/>
  <w15:chartTrackingRefBased/>
  <w15:docId w15:val="{DF1FFA04-F818-48A6-9812-A3A162C3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7E1"/>
    <w:rPr>
      <w:rFonts w:hAnsi="ＭＳ 明朝" w:cs="ＭＳ 明朝" w:hint="eastAsia"/>
      <w:color w:val="000000"/>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F20"/>
    <w:pPr>
      <w:tabs>
        <w:tab w:val="center" w:pos="4252"/>
        <w:tab w:val="right" w:pos="8504"/>
      </w:tabs>
      <w:snapToGrid w:val="0"/>
    </w:pPr>
  </w:style>
  <w:style w:type="character" w:customStyle="1" w:styleId="a4">
    <w:name w:val="ヘッダー (文字)"/>
    <w:basedOn w:val="a0"/>
    <w:link w:val="a3"/>
    <w:uiPriority w:val="99"/>
    <w:rsid w:val="00C10F20"/>
    <w:rPr>
      <w:rFonts w:hAnsi="ＭＳ 明朝" w:cs="ＭＳ 明朝"/>
      <w:color w:val="000000"/>
      <w:kern w:val="0"/>
      <w:sz w:val="21"/>
      <w:szCs w:val="20"/>
    </w:rPr>
  </w:style>
  <w:style w:type="paragraph" w:styleId="a5">
    <w:name w:val="footer"/>
    <w:basedOn w:val="a"/>
    <w:link w:val="a6"/>
    <w:uiPriority w:val="99"/>
    <w:unhideWhenUsed/>
    <w:rsid w:val="00C10F20"/>
    <w:pPr>
      <w:tabs>
        <w:tab w:val="center" w:pos="4252"/>
        <w:tab w:val="right" w:pos="8504"/>
      </w:tabs>
      <w:snapToGrid w:val="0"/>
    </w:pPr>
  </w:style>
  <w:style w:type="character" w:customStyle="1" w:styleId="a6">
    <w:name w:val="フッター (文字)"/>
    <w:basedOn w:val="a0"/>
    <w:link w:val="a5"/>
    <w:uiPriority w:val="99"/>
    <w:rsid w:val="00C10F20"/>
    <w:rPr>
      <w:rFonts w:hAnsi="ＭＳ 明朝" w:cs="ＭＳ 明朝"/>
      <w:color w:val="000000"/>
      <w:kern w:val="0"/>
      <w:sz w:val="21"/>
      <w:szCs w:val="20"/>
    </w:rPr>
  </w:style>
  <w:style w:type="character" w:styleId="a7">
    <w:name w:val="annotation reference"/>
    <w:basedOn w:val="a0"/>
    <w:uiPriority w:val="99"/>
    <w:semiHidden/>
    <w:unhideWhenUsed/>
    <w:rsid w:val="007574CC"/>
    <w:rPr>
      <w:sz w:val="18"/>
      <w:szCs w:val="18"/>
    </w:rPr>
  </w:style>
  <w:style w:type="paragraph" w:styleId="a8">
    <w:name w:val="annotation text"/>
    <w:basedOn w:val="a"/>
    <w:link w:val="a9"/>
    <w:uiPriority w:val="99"/>
    <w:unhideWhenUsed/>
    <w:rsid w:val="007574CC"/>
  </w:style>
  <w:style w:type="character" w:customStyle="1" w:styleId="a9">
    <w:name w:val="コメント文字列 (文字)"/>
    <w:basedOn w:val="a0"/>
    <w:link w:val="a8"/>
    <w:uiPriority w:val="99"/>
    <w:rsid w:val="007574CC"/>
    <w:rPr>
      <w:rFonts w:hAnsi="ＭＳ 明朝" w:cs="ＭＳ 明朝"/>
      <w:color w:val="000000"/>
      <w:kern w:val="0"/>
      <w:sz w:val="21"/>
      <w:szCs w:val="20"/>
    </w:rPr>
  </w:style>
  <w:style w:type="paragraph" w:styleId="aa">
    <w:name w:val="annotation subject"/>
    <w:basedOn w:val="a8"/>
    <w:next w:val="a8"/>
    <w:link w:val="ab"/>
    <w:uiPriority w:val="99"/>
    <w:semiHidden/>
    <w:unhideWhenUsed/>
    <w:rsid w:val="007574CC"/>
    <w:rPr>
      <w:b/>
      <w:bCs/>
    </w:rPr>
  </w:style>
  <w:style w:type="character" w:customStyle="1" w:styleId="ab">
    <w:name w:val="コメント内容 (文字)"/>
    <w:basedOn w:val="a9"/>
    <w:link w:val="aa"/>
    <w:uiPriority w:val="99"/>
    <w:semiHidden/>
    <w:rsid w:val="007574CC"/>
    <w:rPr>
      <w:rFonts w:hAnsi="ＭＳ 明朝" w:cs="ＭＳ 明朝"/>
      <w:b/>
      <w:bCs/>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P0117498</cp:lastModifiedBy>
  <cp:revision>7</cp:revision>
  <dcterms:created xsi:type="dcterms:W3CDTF">2025-03-11T01:43:00Z</dcterms:created>
  <dcterms:modified xsi:type="dcterms:W3CDTF">2025-04-17T07:03:00Z</dcterms:modified>
</cp:coreProperties>
</file>