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Pr="0030676F" w:rsidRDefault="000E0AA7" w:rsidP="00E51B8B">
      <w:pPr>
        <w:jc w:val="right"/>
        <w:rPr>
          <w:sz w:val="22"/>
        </w:rPr>
      </w:pPr>
      <w:bookmarkStart w:id="0" w:name="_GoBack"/>
      <w:bookmarkEnd w:id="0"/>
      <w:r w:rsidRPr="0030676F">
        <w:rPr>
          <w:rFonts w:hint="eastAsia"/>
          <w:sz w:val="22"/>
        </w:rPr>
        <w:t>様式２</w:t>
      </w:r>
    </w:p>
    <w:p w:rsidR="00A634E7" w:rsidRDefault="00A634E7" w:rsidP="007840AD">
      <w:pPr>
        <w:rPr>
          <w:sz w:val="24"/>
        </w:rPr>
      </w:pPr>
    </w:p>
    <w:p w:rsidR="00E51B8B" w:rsidRPr="006D24F0" w:rsidRDefault="004C6486" w:rsidP="00E51B8B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6D24F0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6D24F0" w:rsidRPr="006D24F0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6D24F0">
        <w:rPr>
          <w:rFonts w:asciiTheme="majorEastAsia" w:eastAsiaTheme="majorEastAsia" w:hAnsiTheme="majorEastAsia" w:hint="eastAsia"/>
          <w:sz w:val="24"/>
          <w:szCs w:val="28"/>
        </w:rPr>
        <w:t>年度岡山市の</w:t>
      </w:r>
      <w:r w:rsidR="006D24F0" w:rsidRPr="006D24F0">
        <w:rPr>
          <w:rFonts w:asciiTheme="majorEastAsia" w:eastAsiaTheme="majorEastAsia" w:hAnsiTheme="majorEastAsia" w:hint="eastAsia"/>
          <w:sz w:val="24"/>
          <w:szCs w:val="28"/>
        </w:rPr>
        <w:t>動画を中心とした</w:t>
      </w:r>
      <w:r w:rsidRPr="006D24F0">
        <w:rPr>
          <w:rFonts w:asciiTheme="majorEastAsia" w:eastAsiaTheme="majorEastAsia" w:hAnsiTheme="majorEastAsia" w:hint="eastAsia"/>
          <w:sz w:val="24"/>
          <w:szCs w:val="28"/>
        </w:rPr>
        <w:t>広報業務委託</w:t>
      </w:r>
      <w:r w:rsidR="00E51B8B" w:rsidRPr="006D24F0">
        <w:rPr>
          <w:rFonts w:asciiTheme="majorEastAsia" w:eastAsiaTheme="majorEastAsia" w:hAnsiTheme="majorEastAsia" w:hint="eastAsia"/>
          <w:sz w:val="24"/>
          <w:szCs w:val="28"/>
        </w:rPr>
        <w:t>企画競争に係る質問書</w:t>
      </w:r>
    </w:p>
    <w:p w:rsidR="00E51B8B" w:rsidRDefault="00E51B8B" w:rsidP="007840AD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851"/>
        <w:gridCol w:w="1130"/>
        <w:gridCol w:w="5309"/>
      </w:tblGrid>
      <w:tr w:rsidR="00E51B8B" w:rsidTr="00922F71">
        <w:trPr>
          <w:jc w:val="center"/>
        </w:trPr>
        <w:tc>
          <w:tcPr>
            <w:tcW w:w="3227" w:type="dxa"/>
            <w:gridSpan w:val="3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922F71">
        <w:trPr>
          <w:jc w:val="center"/>
        </w:trPr>
        <w:tc>
          <w:tcPr>
            <w:tcW w:w="1242" w:type="dxa"/>
            <w:vMerge w:val="restart"/>
            <w:vAlign w:val="center"/>
          </w:tcPr>
          <w:p w:rsidR="00E51B8B" w:rsidRPr="00922F71" w:rsidRDefault="00E51B8B" w:rsidP="00922F71">
            <w:pPr>
              <w:jc w:val="center"/>
            </w:pPr>
            <w:r w:rsidRPr="00922F71">
              <w:rPr>
                <w:rFonts w:hint="eastAsia"/>
              </w:rPr>
              <w:t>担当者</w:t>
            </w:r>
          </w:p>
        </w:tc>
        <w:tc>
          <w:tcPr>
            <w:tcW w:w="1985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922F71">
        <w:trPr>
          <w:jc w:val="center"/>
        </w:trPr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51B8B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922F71">
        <w:trPr>
          <w:jc w:val="center"/>
        </w:trPr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51B8B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613971" w:rsidTr="00922F71">
        <w:trPr>
          <w:jc w:val="center"/>
        </w:trPr>
        <w:tc>
          <w:tcPr>
            <w:tcW w:w="2093" w:type="dxa"/>
            <w:gridSpan w:val="2"/>
          </w:tcPr>
          <w:p w:rsidR="00613971" w:rsidRPr="00FE36B4" w:rsidRDefault="00613971" w:rsidP="00E51B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質問箇所</w:t>
            </w:r>
          </w:p>
        </w:tc>
        <w:tc>
          <w:tcPr>
            <w:tcW w:w="6609" w:type="dxa"/>
            <w:gridSpan w:val="2"/>
            <w:vMerge w:val="restart"/>
            <w:vAlign w:val="center"/>
          </w:tcPr>
          <w:p w:rsidR="00613971" w:rsidRPr="00FE36B4" w:rsidRDefault="00613971" w:rsidP="00E51B8B">
            <w:pPr>
              <w:jc w:val="center"/>
              <w:rPr>
                <w:sz w:val="20"/>
                <w:szCs w:val="20"/>
              </w:rPr>
            </w:pPr>
            <w:r w:rsidRPr="00FE36B4">
              <w:rPr>
                <w:rFonts w:hint="eastAsia"/>
                <w:sz w:val="20"/>
                <w:szCs w:val="20"/>
              </w:rPr>
              <w:t>質　　問　　内　　容</w:t>
            </w:r>
          </w:p>
        </w:tc>
      </w:tr>
      <w:tr w:rsidR="00613971" w:rsidTr="00922F71">
        <w:trPr>
          <w:jc w:val="center"/>
        </w:trPr>
        <w:tc>
          <w:tcPr>
            <w:tcW w:w="1242" w:type="dxa"/>
          </w:tcPr>
          <w:p w:rsidR="00613971" w:rsidRPr="00FE36B4" w:rsidRDefault="00613971" w:rsidP="00E51B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資料名</w:t>
            </w:r>
          </w:p>
        </w:tc>
        <w:tc>
          <w:tcPr>
            <w:tcW w:w="851" w:type="dxa"/>
          </w:tcPr>
          <w:p w:rsidR="00613971" w:rsidRPr="00FE36B4" w:rsidRDefault="00613971" w:rsidP="00E51B8B">
            <w:pPr>
              <w:jc w:val="center"/>
              <w:rPr>
                <w:sz w:val="20"/>
                <w:szCs w:val="20"/>
              </w:rPr>
            </w:pPr>
            <w:r w:rsidRPr="00FE36B4"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6609" w:type="dxa"/>
            <w:gridSpan w:val="2"/>
            <w:vMerge/>
          </w:tcPr>
          <w:p w:rsidR="00613971" w:rsidRPr="00FE36B4" w:rsidRDefault="00613971" w:rsidP="00E51B8B">
            <w:pPr>
              <w:jc w:val="center"/>
              <w:rPr>
                <w:sz w:val="20"/>
                <w:szCs w:val="20"/>
              </w:rPr>
            </w:pPr>
          </w:p>
        </w:tc>
      </w:tr>
      <w:tr w:rsidR="00383D39" w:rsidTr="00922F71">
        <w:trPr>
          <w:trHeight w:val="6007"/>
          <w:jc w:val="center"/>
        </w:trPr>
        <w:tc>
          <w:tcPr>
            <w:tcW w:w="1242" w:type="dxa"/>
          </w:tcPr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FE36B4" w:rsidRDefault="00FE36B4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</w:tc>
        <w:tc>
          <w:tcPr>
            <w:tcW w:w="6609" w:type="dxa"/>
            <w:gridSpan w:val="2"/>
          </w:tcPr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383D39" w:rsidRDefault="00383D39" w:rsidP="007840AD">
            <w:pPr>
              <w:rPr>
                <w:sz w:val="24"/>
              </w:rPr>
            </w:pPr>
          </w:p>
          <w:p w:rsidR="00FE36B4" w:rsidRDefault="00FE36B4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613971" w:rsidRDefault="00613971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  <w:p w:rsidR="00383945" w:rsidRDefault="00383945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【送信先】電子メール：</w:t>
      </w:r>
      <w:r w:rsidR="004C6486">
        <w:t>kouhouka</w:t>
      </w:r>
      <w:r w:rsidR="004073D4" w:rsidRPr="00A01F4C">
        <w:t>@city.okayama.jp</w:t>
      </w:r>
    </w:p>
    <w:p w:rsidR="00E51B8B" w:rsidRDefault="004C6486" w:rsidP="007840AD">
      <w:pPr>
        <w:rPr>
          <w:sz w:val="24"/>
        </w:rPr>
      </w:pPr>
      <w:r>
        <w:rPr>
          <w:rFonts w:hint="eastAsia"/>
          <w:sz w:val="24"/>
        </w:rPr>
        <w:t>【着信確認用電話番号】０８６－８０３－１０２４</w:t>
      </w:r>
    </w:p>
    <w:sectPr w:rsidR="00E51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39BF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48C9"/>
    <w:rsid w:val="000D5590"/>
    <w:rsid w:val="000D5CB4"/>
    <w:rsid w:val="000D6EDB"/>
    <w:rsid w:val="000E0AA7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56C3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676F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182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3945"/>
    <w:rsid w:val="00383D39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3D4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486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971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3F76"/>
    <w:rsid w:val="006B43AC"/>
    <w:rsid w:val="006B5154"/>
    <w:rsid w:val="006B6672"/>
    <w:rsid w:val="006C0B04"/>
    <w:rsid w:val="006C2341"/>
    <w:rsid w:val="006C593F"/>
    <w:rsid w:val="006D14B6"/>
    <w:rsid w:val="006D24F0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4E95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2F71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9C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E36B4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2026-02-06T00:50:00Z</dcterms:created>
  <dcterms:modified xsi:type="dcterms:W3CDTF">2026-02-06T00:50:00Z</dcterms:modified>
</cp:coreProperties>
</file>