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7B9" w:rsidRPr="00E037B9" w:rsidRDefault="00E037B9" w:rsidP="00E037B9">
      <w:pPr>
        <w:spacing w:line="240" w:lineRule="exact"/>
        <w:jc w:val="left"/>
        <w:rPr>
          <w:sz w:val="18"/>
          <w:szCs w:val="18"/>
        </w:rPr>
      </w:pPr>
      <w:r>
        <w:rPr>
          <w:rFonts w:hint="eastAsia"/>
          <w:sz w:val="18"/>
          <w:szCs w:val="18"/>
        </w:rPr>
        <w:t>別紙１</w:t>
      </w:r>
    </w:p>
    <w:p w:rsidR="002D36C9" w:rsidRPr="00B84F4E" w:rsidRDefault="00FE43B0" w:rsidP="00B84F4E">
      <w:pPr>
        <w:jc w:val="center"/>
        <w:rPr>
          <w:sz w:val="36"/>
          <w:szCs w:val="36"/>
        </w:rPr>
      </w:pPr>
      <w:r w:rsidRPr="00B84F4E">
        <w:rPr>
          <w:rFonts w:hint="eastAsia"/>
          <w:sz w:val="36"/>
          <w:szCs w:val="36"/>
        </w:rPr>
        <w:t>施設の配置図及び施設の経歴</w:t>
      </w:r>
    </w:p>
    <w:p w:rsidR="00B84F4E" w:rsidRDefault="00B84F4E" w:rsidP="00B84F4E">
      <w:pPr>
        <w:spacing w:line="240" w:lineRule="exact"/>
        <w:jc w:val="center"/>
      </w:pPr>
    </w:p>
    <w:p w:rsidR="00FE43B0" w:rsidRPr="00FE43B0" w:rsidRDefault="00B43AE7" w:rsidP="00B84F4E">
      <w:pPr>
        <w:spacing w:line="240" w:lineRule="exact"/>
        <w:ind w:firstLineChars="3300" w:firstLine="5940"/>
        <w:rPr>
          <w:rFonts w:asciiTheme="minorEastAsia" w:hAnsiTheme="minorEastAsia"/>
          <w:sz w:val="18"/>
          <w:szCs w:val="18"/>
        </w:rPr>
      </w:pPr>
      <w:r>
        <w:rPr>
          <w:rFonts w:asciiTheme="minorEastAsia" w:hAnsiTheme="minorEastAsia" w:hint="eastAsia"/>
          <w:sz w:val="18"/>
          <w:szCs w:val="18"/>
        </w:rPr>
        <w:t>都道府県・市</w:t>
      </w:r>
      <w:r w:rsidR="00FE43B0" w:rsidRPr="00FE43B0">
        <w:rPr>
          <w:rFonts w:asciiTheme="minorEastAsia" w:hAnsiTheme="minorEastAsia" w:hint="eastAsia"/>
          <w:sz w:val="18"/>
          <w:szCs w:val="18"/>
        </w:rPr>
        <w:t>町村名</w:t>
      </w:r>
      <w:r w:rsidR="00B84F4E" w:rsidRP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B84F4E" w:rsidRDefault="00B84F4E" w:rsidP="00B84F4E">
      <w:pPr>
        <w:spacing w:line="240" w:lineRule="exact"/>
        <w:rPr>
          <w:rFonts w:asciiTheme="minorEastAsia" w:hAnsiTheme="minorEastAsia"/>
          <w:sz w:val="18"/>
          <w:szCs w:val="18"/>
        </w:rPr>
      </w:pP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Ａ</w:t>
      </w:r>
      <w:r w:rsidRPr="00FE43B0">
        <w:rPr>
          <w:rFonts w:asciiTheme="minorEastAsia" w:hAnsiTheme="minorEastAsia" w:hint="eastAsia"/>
          <w:sz w:val="18"/>
          <w:szCs w:val="18"/>
        </w:rPr>
        <w:t>）沿　革（施設の発足から今日に至るまでを簡単に（箇条書）に記載すること。）</w: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8240" behindDoc="0" locked="0" layoutInCell="1" allowOverlap="1" wp14:anchorId="38ED0FE5" wp14:editId="7987A0E0">
                <wp:simplePos x="0" y="0"/>
                <wp:positionH relativeFrom="column">
                  <wp:posOffset>337185</wp:posOffset>
                </wp:positionH>
                <wp:positionV relativeFrom="paragraph">
                  <wp:posOffset>16510</wp:posOffset>
                </wp:positionV>
                <wp:extent cx="5972175" cy="752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7524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987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color="black [3213]" strokeweight=".5pt"/>
            </w:pict>
          </mc:Fallback>
        </mc:AlternateContent>
      </w:r>
      <w:r w:rsidR="00B84F4E">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FE43B0"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7535F6" w:rsidRDefault="00FE43B0" w:rsidP="00FF7B51">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Ｂ</w:t>
      </w:r>
      <w:r w:rsidRPr="00FE43B0">
        <w:rPr>
          <w:rFonts w:asciiTheme="minorEastAsia" w:hAnsiTheme="minorEastAsia" w:hint="eastAsia"/>
          <w:sz w:val="18"/>
          <w:szCs w:val="18"/>
        </w:rPr>
        <w:t>）配置図</w:t>
      </w:r>
    </w:p>
    <w:p w:rsidR="00B84F4E" w:rsidRDefault="00E20F0F" w:rsidP="00FF7B51">
      <w:pPr>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6333A5A9" wp14:editId="4F674100">
                <wp:simplePos x="0" y="0"/>
                <wp:positionH relativeFrom="column">
                  <wp:posOffset>337185</wp:posOffset>
                </wp:positionH>
                <wp:positionV relativeFrom="paragraph">
                  <wp:posOffset>102235</wp:posOffset>
                </wp:positionV>
                <wp:extent cx="6019800" cy="178117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601980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A7043" id="正方形/長方形 22" o:spid="_x0000_s1026" style="position:absolute;left:0;text-align:left;margin-left:26.55pt;margin-top:8.05pt;width:474pt;height:1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" filled="f" strokecolor="black [3213]" strokeweight=".5pt"/>
            </w:pict>
          </mc:Fallback>
        </mc:AlternateContent>
      </w:r>
    </w:p>
    <w:p w:rsidR="00B84F4E" w:rsidRDefault="00B84F4E" w:rsidP="00E20F0F">
      <w:pPr>
        <w:spacing w:line="240" w:lineRule="exact"/>
        <w:ind w:firstLineChars="800" w:firstLine="1440"/>
        <w:rPr>
          <w:rFonts w:asciiTheme="minorEastAsia" w:hAnsiTheme="minorEastAsia"/>
          <w:sz w:val="18"/>
          <w:szCs w:val="18"/>
        </w:rPr>
      </w:pPr>
      <w:r>
        <w:rPr>
          <w:rFonts w:asciiTheme="minorEastAsia" w:hAnsiTheme="minorEastAsia" w:hint="eastAsia"/>
          <w:sz w:val="18"/>
          <w:szCs w:val="18"/>
        </w:rPr>
        <w:t xml:space="preserve">用地面積　　　　　</w:t>
      </w:r>
      <w:r w:rsidR="00E20F0F">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（借用地の場合は、借入先を記載すること。）</w: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Pr="00FE43B0" w:rsidRDefault="00B84F4E" w:rsidP="004751E8">
      <w:pPr>
        <w:spacing w:line="240" w:lineRule="exact"/>
        <w:rPr>
          <w:rFonts w:asciiTheme="minorEastAsia" w:hAnsiTheme="minorEastAsia"/>
          <w:sz w:val="18"/>
          <w:szCs w:val="18"/>
        </w:rPr>
      </w:pPr>
    </w:p>
    <w:p w:rsidR="00154165"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xml:space="preserve">　　（注）整備後の施設配置についても朱書で記入すること。</w:t>
      </w:r>
    </w:p>
    <w:p w:rsidR="00E20F0F"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Ｃ</w:t>
      </w:r>
      <w:r w:rsidRPr="00FE43B0">
        <w:rPr>
          <w:rFonts w:asciiTheme="minorEastAsia" w:hAnsiTheme="minorEastAsia" w:hint="eastAsia"/>
          <w:sz w:val="18"/>
          <w:szCs w:val="18"/>
        </w:rPr>
        <w:t>）施設の経歴</w:t>
      </w:r>
      <w:r w:rsidR="00E20F0F">
        <w:rPr>
          <w:rFonts w:asciiTheme="minorEastAsia" w:hAnsiTheme="minorEastAsia" w:hint="eastAsia"/>
          <w:sz w:val="18"/>
          <w:szCs w:val="18"/>
        </w:rPr>
        <w:t xml:space="preserve">　　　　　　　　　　</w:t>
      </w:r>
      <w:r w:rsidR="00FF7B51">
        <w:rPr>
          <w:rFonts w:asciiTheme="minorEastAsia" w:hAnsiTheme="minorEastAsia" w:hint="eastAsia"/>
          <w:sz w:val="18"/>
          <w:szCs w:val="18"/>
        </w:rPr>
        <w:t xml:space="preserve">　　　　　　　　　　　　　　　　　　　　　　　　　　　　　　</w:t>
      </w:r>
      <w:r w:rsidR="00E20F0F">
        <w:rPr>
          <w:rFonts w:asciiTheme="minorEastAsia" w:hAnsiTheme="minorEastAsia" w:hint="eastAsia"/>
          <w:sz w:val="18"/>
          <w:szCs w:val="18"/>
        </w:rPr>
        <w:t>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E20F0F" w:rsidTr="00BC32D5">
        <w:trPr>
          <w:trHeight w:val="319"/>
        </w:trPr>
        <w:tc>
          <w:tcPr>
            <w:tcW w:w="675" w:type="dxa"/>
            <w:vMerge w:val="restart"/>
            <w:vAlign w:val="center"/>
          </w:tcPr>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整理</w:t>
            </w:r>
          </w:p>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番号</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建物の名称</w:t>
            </w:r>
          </w:p>
        </w:tc>
        <w:tc>
          <w:tcPr>
            <w:tcW w:w="709"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構造</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所有の状況</w:t>
            </w:r>
          </w:p>
        </w:tc>
        <w:tc>
          <w:tcPr>
            <w:tcW w:w="851"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延面積</w:t>
            </w:r>
          </w:p>
        </w:tc>
        <w:tc>
          <w:tcPr>
            <w:tcW w:w="2955" w:type="dxa"/>
            <w:gridSpan w:val="3"/>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補助の状況</w:t>
            </w:r>
          </w:p>
        </w:tc>
        <w:tc>
          <w:tcPr>
            <w:tcW w:w="2520"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説</w:t>
            </w:r>
            <w:r w:rsidR="004751E8">
              <w:rPr>
                <w:rFonts w:asciiTheme="minorEastAsia" w:hAnsiTheme="minorEastAsia" w:hint="eastAsia"/>
                <w:sz w:val="18"/>
                <w:szCs w:val="18"/>
              </w:rPr>
              <w:t xml:space="preserve">　　　　　　　　</w:t>
            </w:r>
            <w:r>
              <w:rPr>
                <w:rFonts w:asciiTheme="minorEastAsia" w:hAnsiTheme="minorEastAsia" w:hint="eastAsia"/>
                <w:sz w:val="18"/>
                <w:szCs w:val="18"/>
              </w:rPr>
              <w:t>明</w:t>
            </w:r>
          </w:p>
        </w:tc>
      </w:tr>
      <w:tr w:rsidR="00BC32D5" w:rsidTr="00BC32D5">
        <w:trPr>
          <w:trHeight w:val="226"/>
        </w:trPr>
        <w:tc>
          <w:tcPr>
            <w:tcW w:w="675"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709"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851" w:type="dxa"/>
            <w:vMerge/>
            <w:vAlign w:val="center"/>
          </w:tcPr>
          <w:p w:rsidR="00E20F0F" w:rsidRDefault="00E20F0F" w:rsidP="006648D4">
            <w:pPr>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補助金名</w:t>
            </w:r>
          </w:p>
        </w:tc>
        <w:tc>
          <w:tcPr>
            <w:tcW w:w="850"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年</w:t>
            </w:r>
            <w:r w:rsidR="004751E8">
              <w:rPr>
                <w:rFonts w:asciiTheme="minorEastAsia" w:hAnsiTheme="minorEastAsia" w:hint="eastAsia"/>
                <w:sz w:val="18"/>
                <w:szCs w:val="18"/>
              </w:rPr>
              <w:t xml:space="preserve">　</w:t>
            </w:r>
            <w:r>
              <w:rPr>
                <w:rFonts w:asciiTheme="minorEastAsia" w:hAnsiTheme="minorEastAsia" w:hint="eastAsia"/>
                <w:sz w:val="18"/>
                <w:szCs w:val="18"/>
              </w:rPr>
              <w:t>度</w:t>
            </w:r>
          </w:p>
        </w:tc>
        <w:tc>
          <w:tcPr>
            <w:tcW w:w="971"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金額</w:t>
            </w:r>
          </w:p>
        </w:tc>
        <w:tc>
          <w:tcPr>
            <w:tcW w:w="2520" w:type="dxa"/>
            <w:vMerge/>
            <w:vAlign w:val="center"/>
          </w:tcPr>
          <w:p w:rsidR="00E20F0F" w:rsidRDefault="00E20F0F" w:rsidP="006648D4">
            <w:pPr>
              <w:jc w:val="center"/>
              <w:rPr>
                <w:rFonts w:asciiTheme="minorEastAsia" w:hAnsiTheme="minorEastAsia"/>
                <w:sz w:val="18"/>
                <w:szCs w:val="18"/>
              </w:rPr>
            </w:pP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１</w:t>
            </w:r>
          </w:p>
        </w:tc>
        <w:tc>
          <w:tcPr>
            <w:tcW w:w="1134" w:type="dxa"/>
            <w:vAlign w:val="center"/>
          </w:tcPr>
          <w:p w:rsidR="00E20F0F" w:rsidRDefault="00E20F0F" w:rsidP="008D2468">
            <w:pPr>
              <w:jc w:val="center"/>
              <w:rPr>
                <w:rFonts w:asciiTheme="minorEastAsia" w:hAnsiTheme="minorEastAsia"/>
                <w:sz w:val="18"/>
                <w:szCs w:val="18"/>
              </w:rPr>
            </w:pPr>
          </w:p>
        </w:tc>
        <w:tc>
          <w:tcPr>
            <w:tcW w:w="709" w:type="dxa"/>
            <w:vAlign w:val="center"/>
          </w:tcPr>
          <w:p w:rsidR="00E20F0F" w:rsidRDefault="00E20F0F" w:rsidP="004751E8">
            <w:pPr>
              <w:spacing w:line="240" w:lineRule="exact"/>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p>
        </w:tc>
        <w:tc>
          <w:tcPr>
            <w:tcW w:w="85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w:t>
            </w:r>
          </w:p>
          <w:p w:rsidR="00E20F0F" w:rsidRDefault="00E20F0F" w:rsidP="004751E8">
            <w:pPr>
              <w:spacing w:line="240" w:lineRule="exact"/>
              <w:jc w:val="right"/>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p>
        </w:tc>
        <w:tc>
          <w:tcPr>
            <w:tcW w:w="850" w:type="dxa"/>
            <w:vAlign w:val="center"/>
          </w:tcPr>
          <w:p w:rsidR="00E20F0F" w:rsidRDefault="00E20F0F" w:rsidP="004751E8">
            <w:pPr>
              <w:spacing w:line="240" w:lineRule="exact"/>
              <w:jc w:val="center"/>
              <w:rPr>
                <w:rFonts w:asciiTheme="minorEastAsia" w:hAnsiTheme="minorEastAsia"/>
                <w:sz w:val="18"/>
                <w:szCs w:val="18"/>
              </w:rPr>
            </w:pPr>
          </w:p>
        </w:tc>
        <w:tc>
          <w:tcPr>
            <w:tcW w:w="97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千円</w:t>
            </w:r>
          </w:p>
          <w:p w:rsidR="00E20F0F" w:rsidRDefault="00E20F0F" w:rsidP="004751E8">
            <w:pPr>
              <w:spacing w:line="240" w:lineRule="exact"/>
              <w:jc w:val="right"/>
              <w:rPr>
                <w:rFonts w:asciiTheme="minorEastAsia" w:hAnsiTheme="minorEastAsia"/>
                <w:sz w:val="18"/>
                <w:szCs w:val="18"/>
              </w:rPr>
            </w:pPr>
          </w:p>
        </w:tc>
        <w:tc>
          <w:tcPr>
            <w:tcW w:w="2520" w:type="dxa"/>
            <w:vAlign w:val="center"/>
          </w:tcPr>
          <w:p w:rsidR="00EF246C" w:rsidRDefault="00EF246C" w:rsidP="008D2468">
            <w:pPr>
              <w:rPr>
                <w:rFonts w:asciiTheme="minorEastAsia" w:hAnsiTheme="minorEastAsia"/>
                <w:sz w:val="18"/>
                <w:szCs w:val="18"/>
              </w:rPr>
            </w:pPr>
          </w:p>
          <w:p w:rsidR="00E20F0F" w:rsidRDefault="00E20F0F" w:rsidP="008D2468">
            <w:pPr>
              <w:rPr>
                <w:rFonts w:asciiTheme="minorEastAsia" w:hAnsiTheme="minorEastAsia"/>
                <w:sz w:val="18"/>
                <w:szCs w:val="18"/>
              </w:rPr>
            </w:pP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２</w:t>
            </w:r>
          </w:p>
        </w:tc>
        <w:tc>
          <w:tcPr>
            <w:tcW w:w="1134" w:type="dxa"/>
            <w:vAlign w:val="center"/>
          </w:tcPr>
          <w:p w:rsidR="00E20F0F" w:rsidRDefault="00E20F0F" w:rsidP="006648D4">
            <w:pPr>
              <w:jc w:val="center"/>
              <w:rPr>
                <w:rFonts w:asciiTheme="minorEastAsia" w:hAnsiTheme="minorEastAsia"/>
                <w:sz w:val="18"/>
                <w:szCs w:val="18"/>
              </w:rPr>
            </w:pPr>
          </w:p>
        </w:tc>
        <w:tc>
          <w:tcPr>
            <w:tcW w:w="709" w:type="dxa"/>
            <w:vAlign w:val="center"/>
          </w:tcPr>
          <w:p w:rsidR="00E20F0F" w:rsidRDefault="00E20F0F" w:rsidP="004751E8">
            <w:pPr>
              <w:spacing w:line="240" w:lineRule="exact"/>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p>
        </w:tc>
        <w:tc>
          <w:tcPr>
            <w:tcW w:w="851" w:type="dxa"/>
            <w:vAlign w:val="center"/>
          </w:tcPr>
          <w:p w:rsidR="00E20F0F" w:rsidRDefault="00E20F0F" w:rsidP="004751E8">
            <w:pPr>
              <w:jc w:val="right"/>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p>
        </w:tc>
        <w:tc>
          <w:tcPr>
            <w:tcW w:w="850" w:type="dxa"/>
            <w:vAlign w:val="center"/>
          </w:tcPr>
          <w:p w:rsidR="00E20F0F" w:rsidRDefault="00E20F0F" w:rsidP="00FF7B51">
            <w:pPr>
              <w:jc w:val="center"/>
              <w:rPr>
                <w:rFonts w:asciiTheme="minorEastAsia" w:hAnsiTheme="minorEastAsia"/>
                <w:sz w:val="18"/>
                <w:szCs w:val="18"/>
              </w:rPr>
            </w:pPr>
          </w:p>
        </w:tc>
        <w:tc>
          <w:tcPr>
            <w:tcW w:w="971" w:type="dxa"/>
            <w:vAlign w:val="center"/>
          </w:tcPr>
          <w:p w:rsidR="00E20F0F" w:rsidRDefault="00E20F0F" w:rsidP="008D2468">
            <w:pPr>
              <w:jc w:val="right"/>
              <w:rPr>
                <w:rFonts w:asciiTheme="minorEastAsia" w:hAnsiTheme="minorEastAsia"/>
                <w:sz w:val="18"/>
                <w:szCs w:val="18"/>
              </w:rPr>
            </w:pPr>
          </w:p>
          <w:p w:rsidR="00EF246C" w:rsidRDefault="00EF246C" w:rsidP="008D2468">
            <w:pPr>
              <w:jc w:val="right"/>
              <w:rPr>
                <w:rFonts w:asciiTheme="minorEastAsia" w:hAnsiTheme="minorEastAsia" w:hint="eastAsia"/>
                <w:sz w:val="18"/>
                <w:szCs w:val="18"/>
              </w:rPr>
            </w:pPr>
          </w:p>
        </w:tc>
        <w:tc>
          <w:tcPr>
            <w:tcW w:w="2520" w:type="dxa"/>
            <w:vAlign w:val="center"/>
          </w:tcPr>
          <w:p w:rsidR="004751E8" w:rsidRDefault="004751E8" w:rsidP="008D2468">
            <w:pPr>
              <w:spacing w:line="240" w:lineRule="exact"/>
              <w:rPr>
                <w:rFonts w:asciiTheme="minorEastAsia" w:hAnsiTheme="minorEastAsia"/>
                <w:sz w:val="18"/>
                <w:szCs w:val="18"/>
              </w:rPr>
            </w:pPr>
          </w:p>
        </w:tc>
      </w:tr>
      <w:tr w:rsidR="004751E8" w:rsidTr="00BC32D5">
        <w:tc>
          <w:tcPr>
            <w:tcW w:w="675" w:type="dxa"/>
            <w:vAlign w:val="center"/>
          </w:tcPr>
          <w:p w:rsidR="00E20F0F" w:rsidRDefault="007535F6" w:rsidP="006648D4">
            <w:pPr>
              <w:jc w:val="center"/>
              <w:rPr>
                <w:rFonts w:asciiTheme="minorEastAsia" w:hAnsiTheme="minorEastAsia"/>
                <w:sz w:val="18"/>
                <w:szCs w:val="18"/>
              </w:rPr>
            </w:pPr>
            <w:r>
              <w:rPr>
                <w:rFonts w:asciiTheme="minorEastAsia" w:hAnsiTheme="minorEastAsia" w:hint="eastAsia"/>
                <w:sz w:val="18"/>
                <w:szCs w:val="18"/>
              </w:rPr>
              <w:t>３</w:t>
            </w:r>
          </w:p>
        </w:tc>
        <w:tc>
          <w:tcPr>
            <w:tcW w:w="1134" w:type="dxa"/>
            <w:vAlign w:val="center"/>
          </w:tcPr>
          <w:p w:rsidR="00E20F0F" w:rsidRDefault="00E20F0F" w:rsidP="006648D4">
            <w:pPr>
              <w:jc w:val="center"/>
              <w:rPr>
                <w:rFonts w:asciiTheme="minorEastAsia" w:hAnsiTheme="minorEastAsia"/>
                <w:sz w:val="18"/>
                <w:szCs w:val="18"/>
              </w:rPr>
            </w:pPr>
          </w:p>
        </w:tc>
        <w:tc>
          <w:tcPr>
            <w:tcW w:w="709" w:type="dxa"/>
            <w:vAlign w:val="center"/>
          </w:tcPr>
          <w:p w:rsidR="008D2468" w:rsidRDefault="008D2468" w:rsidP="004751E8">
            <w:pPr>
              <w:spacing w:line="240" w:lineRule="exact"/>
              <w:jc w:val="center"/>
              <w:rPr>
                <w:rFonts w:asciiTheme="minorEastAsia" w:hAnsiTheme="minorEastAsia"/>
                <w:sz w:val="18"/>
                <w:szCs w:val="18"/>
              </w:rPr>
            </w:pPr>
          </w:p>
        </w:tc>
        <w:tc>
          <w:tcPr>
            <w:tcW w:w="1134" w:type="dxa"/>
            <w:vAlign w:val="center"/>
          </w:tcPr>
          <w:p w:rsidR="00F35D51" w:rsidRDefault="00F35D51" w:rsidP="008D2468">
            <w:pPr>
              <w:jc w:val="center"/>
              <w:rPr>
                <w:rFonts w:asciiTheme="minorEastAsia" w:hAnsiTheme="minorEastAsia"/>
                <w:sz w:val="18"/>
                <w:szCs w:val="18"/>
              </w:rPr>
            </w:pPr>
          </w:p>
          <w:p w:rsidR="00EF246C" w:rsidRDefault="00EF246C" w:rsidP="008D2468">
            <w:pPr>
              <w:jc w:val="center"/>
              <w:rPr>
                <w:rFonts w:asciiTheme="minorEastAsia" w:hAnsiTheme="minorEastAsia" w:hint="eastAsia"/>
                <w:sz w:val="18"/>
                <w:szCs w:val="18"/>
              </w:rPr>
            </w:pPr>
          </w:p>
        </w:tc>
        <w:tc>
          <w:tcPr>
            <w:tcW w:w="851" w:type="dxa"/>
            <w:vAlign w:val="center"/>
          </w:tcPr>
          <w:p w:rsidR="00E20F0F" w:rsidRDefault="00E20F0F" w:rsidP="004751E8">
            <w:pPr>
              <w:jc w:val="right"/>
              <w:rPr>
                <w:rFonts w:asciiTheme="minorEastAsia" w:hAnsiTheme="minorEastAsia"/>
                <w:sz w:val="18"/>
                <w:szCs w:val="18"/>
              </w:rPr>
            </w:pPr>
          </w:p>
        </w:tc>
        <w:tc>
          <w:tcPr>
            <w:tcW w:w="1134" w:type="dxa"/>
            <w:vAlign w:val="center"/>
          </w:tcPr>
          <w:p w:rsidR="00E20F0F" w:rsidRDefault="00E20F0F" w:rsidP="008F783B">
            <w:pPr>
              <w:jc w:val="center"/>
              <w:rPr>
                <w:rFonts w:asciiTheme="minorEastAsia" w:hAnsiTheme="minorEastAsia"/>
                <w:sz w:val="18"/>
                <w:szCs w:val="18"/>
              </w:rPr>
            </w:pPr>
          </w:p>
        </w:tc>
        <w:tc>
          <w:tcPr>
            <w:tcW w:w="850" w:type="dxa"/>
            <w:vAlign w:val="center"/>
          </w:tcPr>
          <w:p w:rsidR="008D2468" w:rsidRDefault="008D2468" w:rsidP="008F783B">
            <w:pPr>
              <w:jc w:val="center"/>
              <w:rPr>
                <w:rFonts w:asciiTheme="minorEastAsia" w:hAnsiTheme="minorEastAsia"/>
                <w:sz w:val="18"/>
                <w:szCs w:val="18"/>
              </w:rPr>
            </w:pPr>
          </w:p>
        </w:tc>
        <w:tc>
          <w:tcPr>
            <w:tcW w:w="971" w:type="dxa"/>
            <w:vAlign w:val="center"/>
          </w:tcPr>
          <w:p w:rsidR="00E20F0F" w:rsidRDefault="00E20F0F" w:rsidP="008F783B">
            <w:pPr>
              <w:jc w:val="center"/>
              <w:rPr>
                <w:rFonts w:asciiTheme="minorEastAsia" w:hAnsiTheme="minorEastAsia"/>
                <w:sz w:val="18"/>
                <w:szCs w:val="18"/>
              </w:rPr>
            </w:pPr>
          </w:p>
        </w:tc>
        <w:tc>
          <w:tcPr>
            <w:tcW w:w="2520" w:type="dxa"/>
            <w:vAlign w:val="center"/>
          </w:tcPr>
          <w:p w:rsidR="00E20F0F" w:rsidRDefault="00E20F0F" w:rsidP="004751E8">
            <w:pPr>
              <w:spacing w:line="240" w:lineRule="exact"/>
              <w:rPr>
                <w:rFonts w:asciiTheme="minorEastAsia" w:hAnsiTheme="minorEastAsia"/>
                <w:sz w:val="18"/>
                <w:szCs w:val="18"/>
              </w:rPr>
            </w:pPr>
          </w:p>
        </w:tc>
      </w:tr>
      <w:tr w:rsidR="004751E8" w:rsidTr="00BC32D5">
        <w:tc>
          <w:tcPr>
            <w:tcW w:w="675" w:type="dxa"/>
            <w:vAlign w:val="center"/>
          </w:tcPr>
          <w:p w:rsidR="00E20F0F" w:rsidRPr="00FF7B51" w:rsidRDefault="00EF246C" w:rsidP="006648D4">
            <w:pPr>
              <w:jc w:val="center"/>
              <w:rPr>
                <w:rFonts w:asciiTheme="minorEastAsia" w:hAnsiTheme="minorEastAsia"/>
                <w:color w:val="FF0000"/>
                <w:sz w:val="18"/>
                <w:szCs w:val="18"/>
              </w:rPr>
            </w:pPr>
            <w:r w:rsidRPr="00EF246C">
              <w:rPr>
                <w:rFonts w:asciiTheme="minorEastAsia" w:hAnsiTheme="minorEastAsia" w:hint="eastAsia"/>
                <w:sz w:val="18"/>
                <w:szCs w:val="18"/>
              </w:rPr>
              <w:t>４</w:t>
            </w:r>
          </w:p>
        </w:tc>
        <w:tc>
          <w:tcPr>
            <w:tcW w:w="1134" w:type="dxa"/>
            <w:vAlign w:val="center"/>
          </w:tcPr>
          <w:p w:rsidR="00E20F0F" w:rsidRPr="00FF7B51" w:rsidRDefault="00E20F0F" w:rsidP="00FF7B51">
            <w:pPr>
              <w:jc w:val="center"/>
              <w:rPr>
                <w:rFonts w:asciiTheme="minorEastAsia" w:hAnsiTheme="minorEastAsia"/>
                <w:color w:val="FF0000"/>
                <w:sz w:val="18"/>
                <w:szCs w:val="18"/>
              </w:rPr>
            </w:pPr>
          </w:p>
        </w:tc>
        <w:tc>
          <w:tcPr>
            <w:tcW w:w="709" w:type="dxa"/>
            <w:vAlign w:val="center"/>
          </w:tcPr>
          <w:p w:rsidR="00FF7B51" w:rsidRPr="00FF7B51" w:rsidRDefault="00FF7B51" w:rsidP="004751E8">
            <w:pPr>
              <w:spacing w:line="240" w:lineRule="exact"/>
              <w:jc w:val="center"/>
              <w:rPr>
                <w:rFonts w:asciiTheme="minorEastAsia" w:hAnsiTheme="minorEastAsia"/>
                <w:color w:val="FF0000"/>
                <w:sz w:val="18"/>
                <w:szCs w:val="18"/>
              </w:rPr>
            </w:pPr>
          </w:p>
        </w:tc>
        <w:tc>
          <w:tcPr>
            <w:tcW w:w="1134" w:type="dxa"/>
            <w:vAlign w:val="center"/>
          </w:tcPr>
          <w:p w:rsidR="00E20F0F" w:rsidRPr="00FF7B51" w:rsidRDefault="00E20F0F" w:rsidP="006648D4">
            <w:pPr>
              <w:jc w:val="center"/>
              <w:rPr>
                <w:rFonts w:asciiTheme="minorEastAsia" w:hAnsiTheme="minorEastAsia"/>
                <w:color w:val="FF0000"/>
                <w:sz w:val="18"/>
                <w:szCs w:val="18"/>
              </w:rPr>
            </w:pPr>
          </w:p>
        </w:tc>
        <w:tc>
          <w:tcPr>
            <w:tcW w:w="851" w:type="dxa"/>
            <w:vAlign w:val="center"/>
          </w:tcPr>
          <w:p w:rsidR="00E20F0F" w:rsidRPr="00FF7B51" w:rsidRDefault="00E20F0F" w:rsidP="004751E8">
            <w:pPr>
              <w:jc w:val="right"/>
              <w:rPr>
                <w:rFonts w:asciiTheme="minorEastAsia" w:hAnsiTheme="minorEastAsia"/>
                <w:color w:val="FF0000"/>
                <w:sz w:val="18"/>
                <w:szCs w:val="18"/>
              </w:rPr>
            </w:pPr>
          </w:p>
        </w:tc>
        <w:tc>
          <w:tcPr>
            <w:tcW w:w="1134" w:type="dxa"/>
            <w:vAlign w:val="center"/>
          </w:tcPr>
          <w:p w:rsidR="00E20F0F" w:rsidRPr="00FF7B51" w:rsidRDefault="00E20F0F" w:rsidP="006648D4">
            <w:pPr>
              <w:jc w:val="center"/>
              <w:rPr>
                <w:rFonts w:asciiTheme="minorEastAsia" w:hAnsiTheme="minorEastAsia"/>
                <w:color w:val="FF0000"/>
                <w:sz w:val="18"/>
                <w:szCs w:val="18"/>
              </w:rPr>
            </w:pPr>
          </w:p>
        </w:tc>
        <w:tc>
          <w:tcPr>
            <w:tcW w:w="850" w:type="dxa"/>
            <w:vAlign w:val="center"/>
          </w:tcPr>
          <w:p w:rsidR="002F0019" w:rsidRPr="00FF7B51" w:rsidRDefault="002F0019" w:rsidP="008D2468">
            <w:pPr>
              <w:jc w:val="center"/>
              <w:rPr>
                <w:rFonts w:asciiTheme="minorEastAsia" w:hAnsiTheme="minorEastAsia"/>
                <w:color w:val="FF0000"/>
                <w:sz w:val="18"/>
                <w:szCs w:val="18"/>
              </w:rPr>
            </w:pPr>
          </w:p>
        </w:tc>
        <w:tc>
          <w:tcPr>
            <w:tcW w:w="971" w:type="dxa"/>
            <w:vAlign w:val="center"/>
          </w:tcPr>
          <w:p w:rsidR="00E20F0F" w:rsidRPr="00FF7B51" w:rsidRDefault="00E20F0F" w:rsidP="004751E8">
            <w:pPr>
              <w:jc w:val="right"/>
              <w:rPr>
                <w:rFonts w:asciiTheme="minorEastAsia" w:hAnsiTheme="minorEastAsia"/>
                <w:color w:val="FF0000"/>
                <w:sz w:val="18"/>
                <w:szCs w:val="18"/>
              </w:rPr>
            </w:pPr>
          </w:p>
        </w:tc>
        <w:tc>
          <w:tcPr>
            <w:tcW w:w="2520" w:type="dxa"/>
            <w:vAlign w:val="center"/>
          </w:tcPr>
          <w:p w:rsidR="00E20F0F" w:rsidRDefault="00E20F0F" w:rsidP="00FF7B51">
            <w:pPr>
              <w:rPr>
                <w:rFonts w:asciiTheme="minorEastAsia" w:hAnsiTheme="minorEastAsia"/>
                <w:color w:val="FF0000"/>
                <w:sz w:val="18"/>
                <w:szCs w:val="18"/>
              </w:rPr>
            </w:pPr>
          </w:p>
          <w:p w:rsidR="00EF246C" w:rsidRPr="00FF7B51" w:rsidRDefault="00EF246C" w:rsidP="00FF7B51">
            <w:pPr>
              <w:rPr>
                <w:rFonts w:asciiTheme="minorEastAsia" w:hAnsiTheme="minorEastAsia" w:hint="eastAsia"/>
                <w:color w:val="FF0000"/>
                <w:sz w:val="18"/>
                <w:szCs w:val="18"/>
              </w:rPr>
            </w:pPr>
          </w:p>
        </w:tc>
      </w:tr>
      <w:tr w:rsidR="000D0F30" w:rsidTr="00BC32D5">
        <w:trPr>
          <w:trHeight w:val="683"/>
        </w:trPr>
        <w:tc>
          <w:tcPr>
            <w:tcW w:w="675"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Pr="006648D4" w:rsidRDefault="000D0F30" w:rsidP="000D0F30">
            <w:pPr>
              <w:jc w:val="center"/>
              <w:rPr>
                <w:rFonts w:asciiTheme="minorEastAsia" w:hAnsiTheme="minorEastAsia"/>
                <w:kern w:val="0"/>
                <w:sz w:val="18"/>
                <w:szCs w:val="18"/>
              </w:rPr>
            </w:pPr>
            <w:r>
              <w:rPr>
                <w:rFonts w:asciiTheme="minorEastAsia" w:hAnsiTheme="minorEastAsia" w:hint="eastAsia"/>
                <w:kern w:val="0"/>
                <w:sz w:val="18"/>
                <w:szCs w:val="18"/>
              </w:rPr>
              <w:t>合　　　計</w:t>
            </w:r>
          </w:p>
        </w:tc>
        <w:tc>
          <w:tcPr>
            <w:tcW w:w="709" w:type="dxa"/>
            <w:vAlign w:val="bottom"/>
          </w:tcPr>
          <w:p w:rsidR="000D0F30" w:rsidRDefault="000D0F30" w:rsidP="000D0F30">
            <w:pPr>
              <w:spacing w:line="240" w:lineRule="exact"/>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1"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0" w:type="dxa"/>
            <w:vAlign w:val="bottom"/>
          </w:tcPr>
          <w:p w:rsidR="000D0F30" w:rsidRDefault="000D0F30" w:rsidP="000D0F30">
            <w:pPr>
              <w:jc w:val="center"/>
              <w:rPr>
                <w:rFonts w:asciiTheme="minorEastAsia" w:hAnsiTheme="minorEastAsia"/>
                <w:sz w:val="18"/>
                <w:szCs w:val="18"/>
              </w:rPr>
            </w:pPr>
          </w:p>
        </w:tc>
        <w:tc>
          <w:tcPr>
            <w:tcW w:w="971" w:type="dxa"/>
            <w:vAlign w:val="bottom"/>
          </w:tcPr>
          <w:p w:rsidR="000D0F30" w:rsidRDefault="000D0F30" w:rsidP="000D0F30">
            <w:pPr>
              <w:jc w:val="center"/>
              <w:rPr>
                <w:rFonts w:asciiTheme="minorEastAsia" w:hAnsiTheme="minorEastAsia"/>
                <w:sz w:val="18"/>
                <w:szCs w:val="18"/>
              </w:rPr>
            </w:pPr>
          </w:p>
        </w:tc>
        <w:tc>
          <w:tcPr>
            <w:tcW w:w="2520" w:type="dxa"/>
            <w:vAlign w:val="bottom"/>
          </w:tcPr>
          <w:p w:rsidR="000D0F30" w:rsidRDefault="000D0F30" w:rsidP="000D0F30">
            <w:pPr>
              <w:jc w:val="center"/>
              <w:rPr>
                <w:rFonts w:asciiTheme="minorEastAsia" w:hAnsiTheme="minorEastAsia"/>
                <w:sz w:val="18"/>
                <w:szCs w:val="18"/>
              </w:rPr>
            </w:pPr>
          </w:p>
        </w:tc>
      </w:tr>
    </w:tbl>
    <w:p w:rsidR="00FE43B0" w:rsidRP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（注）１　配置図及び経歴は、記載例のとおり詳細確実に記入すること。</w:t>
      </w:r>
    </w:p>
    <w:p w:rsidR="00FE43B0" w:rsidRDefault="00FE43B0" w:rsidP="00E20F0F">
      <w:pPr>
        <w:spacing w:line="240" w:lineRule="exact"/>
        <w:rPr>
          <w:rFonts w:asciiTheme="minorEastAsia" w:hAnsiTheme="minorEastAsia"/>
          <w:sz w:val="18"/>
          <w:szCs w:val="18"/>
          <w:u w:val="single"/>
        </w:rPr>
      </w:pPr>
      <w:r w:rsidRPr="00FE43B0">
        <w:rPr>
          <w:rFonts w:asciiTheme="minorEastAsia" w:hAnsiTheme="minorEastAsia" w:hint="eastAsia"/>
          <w:sz w:val="18"/>
          <w:szCs w:val="18"/>
        </w:rPr>
        <w:t xml:space="preserve">　　　２　</w:t>
      </w:r>
      <w:r w:rsidRPr="004618EF">
        <w:rPr>
          <w:rFonts w:asciiTheme="minorEastAsia" w:hAnsiTheme="minorEastAsia" w:hint="eastAsia"/>
          <w:sz w:val="18"/>
          <w:szCs w:val="18"/>
          <w:u w:val="single"/>
        </w:rPr>
        <w:t>今回協議部分は朱書し、一見して他と判別できるようにすること。</w:t>
      </w:r>
    </w:p>
    <w:p w:rsidR="00F35D51" w:rsidRPr="008F783B" w:rsidRDefault="00F35D51" w:rsidP="00E20F0F">
      <w:pPr>
        <w:spacing w:line="240" w:lineRule="exact"/>
        <w:rPr>
          <w:rFonts w:asciiTheme="minorEastAsia" w:hAnsiTheme="minorEastAsia"/>
          <w:sz w:val="18"/>
          <w:szCs w:val="18"/>
        </w:rPr>
      </w:pPr>
      <w:r w:rsidRPr="008F783B">
        <w:rPr>
          <w:rFonts w:asciiTheme="minorEastAsia" w:hAnsiTheme="minorEastAsia" w:hint="eastAsia"/>
          <w:sz w:val="18"/>
          <w:szCs w:val="18"/>
        </w:rPr>
        <w:t xml:space="preserve">　　　３　賃貸物件は補助対象外であるため留意すること。</w:t>
      </w:r>
    </w:p>
    <w:p w:rsidR="00E20F0F" w:rsidRPr="00FE43B0" w:rsidRDefault="00E20F0F" w:rsidP="00E20F0F">
      <w:pPr>
        <w:spacing w:line="240" w:lineRule="exact"/>
        <w:rPr>
          <w:rFonts w:asciiTheme="minorEastAsia" w:hAnsiTheme="minorEastAsia"/>
          <w:sz w:val="18"/>
          <w:szCs w:val="18"/>
        </w:rPr>
      </w:pPr>
    </w:p>
    <w:p w:rsidR="00FE43B0" w:rsidRPr="00FE43B0" w:rsidRDefault="004751E8" w:rsidP="00E20F0F">
      <w:pPr>
        <w:spacing w:line="240" w:lineRule="exact"/>
      </w:pPr>
      <w:r>
        <w:rPr>
          <w:rFonts w:ascii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52BB2188" wp14:editId="70024CC6">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EAAE7" id="大かっこ 23" o:spid="_x0000_s1026" type="#_x0000_t185" style="position:absolute;left:0;text-align:left;margin-left:27.3pt;margin-top:23.55pt;width:470.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E43B0">
        <w:rPr>
          <w:rFonts w:asciiTheme="minorEastAsia" w:hAnsiTheme="minorEastAsia" w:hint="eastAsia"/>
          <w:sz w:val="18"/>
          <w:szCs w:val="18"/>
        </w:rPr>
        <w:t>（</w:t>
      </w:r>
      <w:r w:rsidR="00B84F4E">
        <w:rPr>
          <w:rFonts w:asciiTheme="minorEastAsia" w:hAnsiTheme="minorEastAsia" w:hint="eastAsia"/>
          <w:sz w:val="18"/>
          <w:szCs w:val="18"/>
        </w:rPr>
        <w:t>Ｄ</w:t>
      </w:r>
      <w:r w:rsidR="00FE43B0" w:rsidRPr="00FE43B0">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FE43B0" w:rsidP="00FE43B0"/>
    <w:p w:rsidR="007535F6" w:rsidRDefault="007535F6" w:rsidP="00FE43B0"/>
    <w:p w:rsidR="00EF246C" w:rsidRDefault="00EF246C" w:rsidP="00FE43B0">
      <w:pPr>
        <w:rPr>
          <w:rFonts w:hint="eastAsia"/>
        </w:rPr>
      </w:pPr>
    </w:p>
    <w:p w:rsidR="00E037B9" w:rsidRPr="00E037B9" w:rsidRDefault="00E037B9" w:rsidP="00E037B9">
      <w:pPr>
        <w:spacing w:line="240" w:lineRule="exact"/>
        <w:jc w:val="left"/>
        <w:rPr>
          <w:sz w:val="18"/>
          <w:szCs w:val="18"/>
        </w:rPr>
      </w:pPr>
      <w:r>
        <w:rPr>
          <w:rFonts w:hint="eastAsia"/>
          <w:sz w:val="18"/>
          <w:szCs w:val="18"/>
        </w:rPr>
        <w:lastRenderedPageBreak/>
        <w:t>別紙２</w:t>
      </w:r>
    </w:p>
    <w:p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rsidR="001B0155" w:rsidRDefault="001B0155" w:rsidP="001B0155">
      <w:pPr>
        <w:spacing w:line="240" w:lineRule="exact"/>
        <w:jc w:val="center"/>
      </w:pPr>
    </w:p>
    <w:p w:rsidR="001B0155" w:rsidRPr="00FE43B0" w:rsidRDefault="00B43AE7" w:rsidP="001B0155">
      <w:pPr>
        <w:spacing w:line="240" w:lineRule="exact"/>
        <w:ind w:firstLineChars="3300" w:firstLine="5940"/>
        <w:rPr>
          <w:rFonts w:asciiTheme="minorEastAsia" w:hAnsiTheme="minorEastAsia"/>
          <w:sz w:val="18"/>
          <w:szCs w:val="18"/>
        </w:rPr>
      </w:pPr>
      <w:r>
        <w:rPr>
          <w:rFonts w:asciiTheme="minorEastAsia" w:hAnsiTheme="minorEastAsia" w:hint="eastAsia"/>
          <w:sz w:val="18"/>
          <w:szCs w:val="18"/>
        </w:rPr>
        <w:t>都道府県・市</w:t>
      </w:r>
      <w:r w:rsidR="001B0155" w:rsidRPr="00FE43B0">
        <w:rPr>
          <w:rFonts w:asciiTheme="minorEastAsia" w:hAnsiTheme="minorEastAsia" w:hint="eastAsia"/>
          <w:sz w:val="18"/>
          <w:szCs w:val="18"/>
        </w:rPr>
        <w:t>町村名</w:t>
      </w:r>
      <w:r w:rsidR="001B0155" w:rsidRPr="00B84F4E">
        <w:rPr>
          <w:rFonts w:asciiTheme="minorEastAsia" w:hAnsiTheme="minorEastAsia" w:hint="eastAsia"/>
          <w:sz w:val="18"/>
          <w:szCs w:val="18"/>
        </w:rPr>
        <w:t xml:space="preserve">　</w:t>
      </w:r>
      <w:r w:rsidR="001B0155" w:rsidRPr="00B84F4E">
        <w:rPr>
          <w:rFonts w:asciiTheme="minorEastAsia" w:hAnsiTheme="minorEastAsia" w:hint="eastAsia"/>
          <w:sz w:val="18"/>
          <w:szCs w:val="18"/>
          <w:u w:val="single"/>
        </w:rPr>
        <w:t xml:space="preserve">　　　　　　　　　　　</w:t>
      </w:r>
    </w:p>
    <w:p w:rsidR="001B0155" w:rsidRPr="00FE43B0" w:rsidRDefault="001B0155" w:rsidP="001B0155">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Default="001B0155" w:rsidP="001B0155">
      <w:pPr>
        <w:spacing w:line="240" w:lineRule="exact"/>
        <w:rPr>
          <w:rFonts w:asciiTheme="minorEastAsia" w:hAnsiTheme="minorEastAsia"/>
          <w:sz w:val="18"/>
          <w:szCs w:val="18"/>
        </w:rPr>
      </w:pPr>
    </w:p>
    <w:p w:rsidR="001B0155" w:rsidRDefault="00C009F9" w:rsidP="001B0155">
      <w:r>
        <w:rPr>
          <w:rFonts w:hint="eastAsia"/>
          <w:noProof/>
        </w:rPr>
        <mc:AlternateContent>
          <mc:Choice Requires="wps">
            <w:drawing>
              <wp:anchor distT="0" distB="0" distL="114300" distR="114300" simplePos="0" relativeHeight="251681792" behindDoc="0" locked="0" layoutInCell="1" allowOverlap="1" wp14:anchorId="23483720" wp14:editId="24778F62">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D70F9" id="正方形/長方形 41" o:spid="_x0000_s1026" style="position:absolute;left:0;text-align:left;margin-left:-25.95pt;margin-top:16.3pt;width:531pt;height:4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Default="001B0155" w:rsidP="001B0155">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Tr="00C009F9">
        <w:tc>
          <w:tcPr>
            <w:tcW w:w="1281" w:type="dxa"/>
          </w:tcPr>
          <w:p w:rsidR="001B0155" w:rsidRPr="00FD0708" w:rsidRDefault="001B0155" w:rsidP="001B0155">
            <w:pPr>
              <w:rPr>
                <w:sz w:val="18"/>
                <w:szCs w:val="18"/>
              </w:rPr>
            </w:pPr>
            <w:r w:rsidRPr="00FD0708">
              <w:rPr>
                <w:rFonts w:hint="eastAsia"/>
                <w:sz w:val="18"/>
                <w:szCs w:val="18"/>
              </w:rPr>
              <w:t>建物の名称</w:t>
            </w:r>
          </w:p>
        </w:tc>
        <w:tc>
          <w:tcPr>
            <w:tcW w:w="3828" w:type="dxa"/>
          </w:tcPr>
          <w:p w:rsidR="001B0155" w:rsidRPr="00FD0708" w:rsidRDefault="001B0155" w:rsidP="001B0155">
            <w:pPr>
              <w:rPr>
                <w:sz w:val="18"/>
                <w:szCs w:val="18"/>
              </w:rPr>
            </w:pPr>
          </w:p>
        </w:tc>
        <w:tc>
          <w:tcPr>
            <w:tcW w:w="2268" w:type="dxa"/>
          </w:tcPr>
          <w:p w:rsidR="001B0155" w:rsidRPr="00FD0708" w:rsidRDefault="001B0155" w:rsidP="001B0155">
            <w:pPr>
              <w:jc w:val="right"/>
              <w:rPr>
                <w:sz w:val="18"/>
                <w:szCs w:val="18"/>
              </w:rPr>
            </w:pPr>
            <w:r w:rsidRPr="00FD0708">
              <w:rPr>
                <w:rFonts w:hint="eastAsia"/>
                <w:sz w:val="18"/>
                <w:szCs w:val="18"/>
              </w:rPr>
              <w:t>階段　　階部分</w:t>
            </w:r>
          </w:p>
        </w:tc>
      </w:tr>
    </w:tbl>
    <w:p w:rsidR="001B0155" w:rsidRDefault="001B0155" w:rsidP="001B0155"/>
    <w:p w:rsidR="00C009F9" w:rsidRDefault="001B0155" w:rsidP="001B0155">
      <w:pPr>
        <w:rPr>
          <w:sz w:val="18"/>
          <w:szCs w:val="18"/>
        </w:rPr>
      </w:pPr>
      <w:r>
        <w:rPr>
          <w:rFonts w:hint="eastAsia"/>
        </w:rPr>
        <w:t xml:space="preserve">　　</w:t>
      </w:r>
    </w:p>
    <w:p w:rsidR="00C009F9" w:rsidRDefault="00C009F9"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rFonts w:hint="eastAsia"/>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sz w:val="18"/>
          <w:szCs w:val="18"/>
        </w:rPr>
      </w:pPr>
    </w:p>
    <w:p w:rsidR="00EF246C" w:rsidRDefault="00EF246C" w:rsidP="001B0155">
      <w:pPr>
        <w:rPr>
          <w:rFonts w:hint="eastAsia"/>
          <w:sz w:val="18"/>
          <w:szCs w:val="18"/>
        </w:rPr>
      </w:pPr>
    </w:p>
    <w:p w:rsidR="00427FDA" w:rsidRDefault="00427FDA" w:rsidP="001B0155">
      <w:pPr>
        <w:rPr>
          <w:sz w:val="18"/>
          <w:szCs w:val="18"/>
        </w:rPr>
      </w:pPr>
    </w:p>
    <w:p w:rsidR="00427FDA" w:rsidRDefault="00427FDA" w:rsidP="001B0155">
      <w:pPr>
        <w:rPr>
          <w:sz w:val="18"/>
          <w:szCs w:val="18"/>
        </w:rPr>
      </w:pPr>
    </w:p>
    <w:p w:rsidR="00C009F9" w:rsidRDefault="00C009F9" w:rsidP="00C009F9">
      <w:pPr>
        <w:ind w:firstLineChars="600" w:firstLine="1080"/>
        <w:rPr>
          <w:sz w:val="18"/>
          <w:szCs w:val="18"/>
        </w:rPr>
      </w:pPr>
      <w:r>
        <w:rPr>
          <w:rFonts w:hint="eastAsia"/>
          <w:sz w:val="18"/>
          <w:szCs w:val="18"/>
        </w:rPr>
        <w:t xml:space="preserve">１　</w:t>
      </w:r>
      <w:r w:rsidRPr="00C009F9">
        <w:rPr>
          <w:rFonts w:hint="eastAsia"/>
          <w:spacing w:val="630"/>
          <w:kern w:val="0"/>
          <w:sz w:val="18"/>
          <w:szCs w:val="18"/>
          <w:fitText w:val="1620" w:id="609465348"/>
        </w:rPr>
        <w:t>構</w:t>
      </w:r>
      <w:r w:rsidRPr="00C009F9">
        <w:rPr>
          <w:rFonts w:hint="eastAsia"/>
          <w:kern w:val="0"/>
          <w:sz w:val="18"/>
          <w:szCs w:val="18"/>
          <w:fitText w:val="1620" w:id="609465348"/>
        </w:rPr>
        <w:t>造</w:t>
      </w:r>
      <w:r>
        <w:rPr>
          <w:rFonts w:hint="eastAsia"/>
          <w:sz w:val="18"/>
          <w:szCs w:val="18"/>
        </w:rPr>
        <w:t xml:space="preserve">　　　　　　　　　　　　　　　　　　　　　造　　　　階建</w:t>
      </w:r>
    </w:p>
    <w:p w:rsidR="00C009F9" w:rsidRDefault="00C009F9" w:rsidP="00C009F9">
      <w:pPr>
        <w:ind w:firstLineChars="600" w:firstLine="1080"/>
        <w:rPr>
          <w:sz w:val="18"/>
          <w:szCs w:val="18"/>
        </w:rPr>
      </w:pPr>
      <w:r>
        <w:rPr>
          <w:rFonts w:hint="eastAsia"/>
          <w:sz w:val="18"/>
          <w:szCs w:val="18"/>
        </w:rPr>
        <w:t xml:space="preserve">２　</w:t>
      </w:r>
      <w:r w:rsidRPr="00C009F9">
        <w:rPr>
          <w:rFonts w:hint="eastAsia"/>
          <w:spacing w:val="270"/>
          <w:kern w:val="0"/>
          <w:sz w:val="18"/>
          <w:szCs w:val="18"/>
          <w:fitText w:val="1620" w:id="609465349"/>
        </w:rPr>
        <w:t>延面</w:t>
      </w:r>
      <w:r w:rsidRPr="00C009F9">
        <w:rPr>
          <w:rFonts w:hint="eastAsia"/>
          <w:kern w:val="0"/>
          <w:sz w:val="18"/>
          <w:szCs w:val="18"/>
          <w:fitText w:val="1620" w:id="609465349"/>
        </w:rPr>
        <w:t>積</w:t>
      </w:r>
      <w:r>
        <w:rPr>
          <w:rFonts w:hint="eastAsia"/>
          <w:sz w:val="18"/>
          <w:szCs w:val="18"/>
        </w:rPr>
        <w:t xml:space="preserve">　　　　　　　　　　　　　　　　　　　　　　　　　　　㎡</w:t>
      </w:r>
    </w:p>
    <w:p w:rsidR="00C009F9" w:rsidRDefault="00C009F9" w:rsidP="00C009F9">
      <w:pPr>
        <w:ind w:firstLineChars="600" w:firstLine="1080"/>
        <w:rPr>
          <w:sz w:val="18"/>
          <w:szCs w:val="18"/>
        </w:rPr>
      </w:pPr>
      <w:r>
        <w:rPr>
          <w:rFonts w:hint="eastAsia"/>
          <w:sz w:val="18"/>
          <w:szCs w:val="18"/>
        </w:rPr>
        <w:t xml:space="preserve">３　</w:t>
      </w:r>
      <w:r w:rsidRPr="002F0019">
        <w:rPr>
          <w:rFonts w:hint="eastAsia"/>
          <w:kern w:val="0"/>
          <w:sz w:val="18"/>
          <w:szCs w:val="18"/>
          <w:fitText w:val="1620" w:id="609465345"/>
        </w:rPr>
        <w:t>建築（移築）年月日</w:t>
      </w:r>
      <w:r>
        <w:rPr>
          <w:rFonts w:hint="eastAsia"/>
          <w:sz w:val="18"/>
          <w:szCs w:val="18"/>
        </w:rPr>
        <w:t xml:space="preserve">　　　　　　　　　　　　　　　　　　　　　年　　月　　日</w:t>
      </w:r>
    </w:p>
    <w:p w:rsidR="00C009F9" w:rsidRDefault="00C009F9" w:rsidP="001B0155">
      <w:pPr>
        <w:rPr>
          <w:sz w:val="18"/>
          <w:szCs w:val="18"/>
        </w:rPr>
      </w:pPr>
      <w:r>
        <w:rPr>
          <w:rFonts w:hint="eastAsia"/>
          <w:sz w:val="18"/>
          <w:szCs w:val="18"/>
        </w:rPr>
        <w:t xml:space="preserve">　　　　　　　　　　（経過年数）　　　　　　　　　　　　　　　　　　　　　　　（　　　）年</w:t>
      </w:r>
    </w:p>
    <w:p w:rsidR="00C009F9" w:rsidRDefault="00C009F9" w:rsidP="00C009F9">
      <w:pPr>
        <w:ind w:firstLineChars="600" w:firstLine="1080"/>
        <w:rPr>
          <w:sz w:val="18"/>
          <w:szCs w:val="18"/>
        </w:rPr>
      </w:pPr>
      <w:r>
        <w:rPr>
          <w:rFonts w:hint="eastAsia"/>
          <w:sz w:val="18"/>
          <w:szCs w:val="18"/>
        </w:rPr>
        <w:t xml:space="preserve">４　</w:t>
      </w:r>
      <w:r w:rsidR="00427FDA">
        <w:rPr>
          <w:rFonts w:hint="eastAsia"/>
          <w:kern w:val="0"/>
          <w:sz w:val="18"/>
          <w:szCs w:val="18"/>
        </w:rPr>
        <w:t>定　　　　　　　員</w:t>
      </w:r>
      <w:r>
        <w:rPr>
          <w:rFonts w:hint="eastAsia"/>
          <w:sz w:val="18"/>
          <w:szCs w:val="18"/>
        </w:rPr>
        <w:t xml:space="preserve">　　　　　　　　　　　　　　　　　　　　　　　　　　　名</w:t>
      </w:r>
    </w:p>
    <w:p w:rsidR="00C009F9" w:rsidRDefault="00C009F9" w:rsidP="00C009F9">
      <w:pPr>
        <w:ind w:firstLineChars="600" w:firstLine="1080"/>
        <w:rPr>
          <w:kern w:val="0"/>
          <w:sz w:val="18"/>
          <w:szCs w:val="18"/>
        </w:rPr>
      </w:pPr>
      <w:r>
        <w:rPr>
          <w:rFonts w:hint="eastAsia"/>
          <w:sz w:val="18"/>
          <w:szCs w:val="18"/>
        </w:rPr>
        <w:t xml:space="preserve">５　</w:t>
      </w:r>
      <w:r w:rsidRPr="00C009F9">
        <w:rPr>
          <w:rFonts w:hint="eastAsia"/>
          <w:spacing w:val="13"/>
          <w:kern w:val="0"/>
          <w:sz w:val="18"/>
          <w:szCs w:val="18"/>
          <w:fitText w:val="1620" w:id="609465347"/>
        </w:rPr>
        <w:t>その他の参考事</w:t>
      </w:r>
      <w:r w:rsidRPr="00C009F9">
        <w:rPr>
          <w:rFonts w:hint="eastAsia"/>
          <w:kern w:val="0"/>
          <w:sz w:val="18"/>
          <w:szCs w:val="18"/>
          <w:fitText w:val="1620" w:id="609465347"/>
        </w:rPr>
        <w:t>項</w:t>
      </w:r>
    </w:p>
    <w:p w:rsidR="00C009F9" w:rsidRDefault="00C009F9" w:rsidP="00C009F9">
      <w:pPr>
        <w:ind w:firstLineChars="600" w:firstLine="1080"/>
        <w:rPr>
          <w:kern w:val="0"/>
          <w:sz w:val="18"/>
          <w:szCs w:val="18"/>
        </w:rPr>
      </w:pPr>
    </w:p>
    <w:p w:rsidR="00C009F9" w:rsidRPr="002E5511" w:rsidRDefault="00C009F9" w:rsidP="00C009F9">
      <w:pPr>
        <w:ind w:firstLineChars="600" w:firstLine="1080"/>
        <w:rPr>
          <w:rFonts w:hint="eastAsia"/>
          <w:kern w:val="0"/>
          <w:sz w:val="18"/>
          <w:szCs w:val="18"/>
        </w:rPr>
      </w:pPr>
    </w:p>
    <w:p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w:t>
      </w:r>
      <w:r w:rsidR="00D83C0C">
        <w:rPr>
          <w:rFonts w:hint="eastAsia"/>
          <w:sz w:val="18"/>
          <w:szCs w:val="18"/>
        </w:rPr>
        <w:t>名称、面積を必ず記入すること。また、居室については、１室当たり定</w:t>
      </w:r>
      <w:r w:rsidR="00693932" w:rsidRPr="002E5511">
        <w:rPr>
          <w:rFonts w:hint="eastAsia"/>
          <w:sz w:val="18"/>
          <w:szCs w:val="18"/>
        </w:rPr>
        <w:t>員を記入すること</w:t>
      </w:r>
      <w:r w:rsidR="00693932">
        <w:rPr>
          <w:rFonts w:hint="eastAsia"/>
          <w:sz w:val="18"/>
          <w:szCs w:val="18"/>
        </w:rPr>
        <w:t>。</w:t>
      </w:r>
    </w:p>
    <w:p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rsidR="002E5511" w:rsidRDefault="002E5511" w:rsidP="00C009F9"/>
    <w:p w:rsidR="00427FDA" w:rsidRDefault="00427FDA" w:rsidP="00C009F9"/>
    <w:p w:rsidR="008F783B" w:rsidRDefault="008F783B" w:rsidP="00C009F9"/>
    <w:p w:rsidR="002E5511" w:rsidRDefault="00E037B9" w:rsidP="00E037B9">
      <w:pPr>
        <w:spacing w:line="240" w:lineRule="exact"/>
        <w:jc w:val="left"/>
      </w:pPr>
      <w:r>
        <w:rPr>
          <w:rFonts w:hint="eastAsia"/>
          <w:sz w:val="18"/>
          <w:szCs w:val="18"/>
        </w:rPr>
        <w:t>別紙３</w:t>
      </w:r>
    </w:p>
    <w:p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rsidR="002E5511" w:rsidRDefault="002E5511" w:rsidP="002E5511">
      <w:pPr>
        <w:spacing w:line="240" w:lineRule="exact"/>
        <w:jc w:val="center"/>
      </w:pPr>
    </w:p>
    <w:p w:rsidR="002E5511" w:rsidRPr="00FE43B0" w:rsidRDefault="00B43AE7" w:rsidP="002E5511">
      <w:pPr>
        <w:spacing w:line="240" w:lineRule="exact"/>
        <w:ind w:firstLineChars="3300" w:firstLine="5940"/>
        <w:rPr>
          <w:rFonts w:asciiTheme="minorEastAsia" w:hAnsiTheme="minorEastAsia"/>
          <w:sz w:val="18"/>
          <w:szCs w:val="18"/>
        </w:rPr>
      </w:pPr>
      <w:r>
        <w:rPr>
          <w:rFonts w:asciiTheme="minorEastAsia" w:hAnsiTheme="minorEastAsia" w:hint="eastAsia"/>
          <w:sz w:val="18"/>
          <w:szCs w:val="18"/>
        </w:rPr>
        <w:t>都道府県・市</w:t>
      </w:r>
      <w:r w:rsidR="002E5511" w:rsidRPr="00FE43B0">
        <w:rPr>
          <w:rFonts w:asciiTheme="minorEastAsia" w:hAnsiTheme="minorEastAsia" w:hint="eastAsia"/>
          <w:sz w:val="18"/>
          <w:szCs w:val="18"/>
        </w:rPr>
        <w:t>町村名</w:t>
      </w:r>
      <w:r w:rsidR="002E5511" w:rsidRPr="00B84F4E">
        <w:rPr>
          <w:rFonts w:asciiTheme="minorEastAsia" w:hAnsiTheme="minorEastAsia" w:hint="eastAsia"/>
          <w:sz w:val="18"/>
          <w:szCs w:val="18"/>
        </w:rPr>
        <w:t xml:space="preserve">　</w:t>
      </w:r>
      <w:r w:rsidR="002E5511" w:rsidRPr="00B84F4E">
        <w:rPr>
          <w:rFonts w:asciiTheme="minorEastAsia" w:hAnsiTheme="minorEastAsia" w:hint="eastAsia"/>
          <w:sz w:val="18"/>
          <w:szCs w:val="18"/>
          <w:u w:val="single"/>
        </w:rPr>
        <w:t xml:space="preserve">　　　　　　　　　　　</w:t>
      </w:r>
    </w:p>
    <w:p w:rsidR="002E5511" w:rsidRPr="00FE43B0" w:rsidRDefault="002E5511" w:rsidP="002E5511">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Default="002E5511" w:rsidP="002E5511">
      <w:pPr>
        <w:spacing w:line="240" w:lineRule="exact"/>
        <w:rPr>
          <w:rFonts w:asciiTheme="minorEastAsia" w:hAnsiTheme="minorEastAsia"/>
          <w:sz w:val="18"/>
          <w:szCs w:val="18"/>
        </w:rPr>
      </w:pPr>
    </w:p>
    <w:p w:rsidR="002E5511" w:rsidRDefault="002E5511" w:rsidP="002E5511">
      <w:r>
        <w:rPr>
          <w:rFonts w:hint="eastAsia"/>
          <w:noProof/>
        </w:rPr>
        <mc:AlternateContent>
          <mc:Choice Requires="wps">
            <w:drawing>
              <wp:anchor distT="0" distB="0" distL="114300" distR="114300" simplePos="0" relativeHeight="251685888" behindDoc="0" locked="0" layoutInCell="1" allowOverlap="1" wp14:anchorId="19C46464" wp14:editId="1E4C163D">
                <wp:simplePos x="0" y="0"/>
                <wp:positionH relativeFrom="column">
                  <wp:posOffset>-243840</wp:posOffset>
                </wp:positionH>
                <wp:positionV relativeFrom="paragraph">
                  <wp:posOffset>207010</wp:posOffset>
                </wp:positionV>
                <wp:extent cx="681037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81037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EDEB4" id="正方形/長方形 44" o:spid="_x0000_s1026" style="position:absolute;left:0;text-align:left;margin-left:-19.2pt;margin-top:16.3pt;width:536.25pt;height:4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" filled="f" strokecolor="black [3213]"/>
            </w:pict>
          </mc:Fallback>
        </mc:AlternateContent>
      </w:r>
    </w:p>
    <w:p w:rsidR="002E5511" w:rsidRDefault="002E5511" w:rsidP="002E5511">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Tr="00C708FB">
        <w:tc>
          <w:tcPr>
            <w:tcW w:w="1281" w:type="dxa"/>
          </w:tcPr>
          <w:p w:rsidR="002E5511" w:rsidRPr="00FD0708" w:rsidRDefault="002E5511" w:rsidP="00C708FB">
            <w:pPr>
              <w:rPr>
                <w:sz w:val="18"/>
                <w:szCs w:val="18"/>
              </w:rPr>
            </w:pPr>
            <w:r w:rsidRPr="00FD0708">
              <w:rPr>
                <w:rFonts w:hint="eastAsia"/>
                <w:sz w:val="18"/>
                <w:szCs w:val="18"/>
              </w:rPr>
              <w:t>建物の名称</w:t>
            </w:r>
          </w:p>
        </w:tc>
        <w:tc>
          <w:tcPr>
            <w:tcW w:w="3828" w:type="dxa"/>
          </w:tcPr>
          <w:p w:rsidR="002E5511" w:rsidRPr="00FD0708" w:rsidRDefault="002E5511" w:rsidP="00C708FB">
            <w:pPr>
              <w:rPr>
                <w:sz w:val="18"/>
                <w:szCs w:val="18"/>
              </w:rPr>
            </w:pPr>
          </w:p>
        </w:tc>
        <w:tc>
          <w:tcPr>
            <w:tcW w:w="2268" w:type="dxa"/>
          </w:tcPr>
          <w:p w:rsidR="002E5511" w:rsidRPr="00FD0708" w:rsidRDefault="002E5511" w:rsidP="00C708FB">
            <w:pPr>
              <w:jc w:val="right"/>
              <w:rPr>
                <w:sz w:val="18"/>
                <w:szCs w:val="18"/>
              </w:rPr>
            </w:pPr>
            <w:r w:rsidRPr="00FD0708">
              <w:rPr>
                <w:rFonts w:hint="eastAsia"/>
                <w:sz w:val="18"/>
                <w:szCs w:val="18"/>
              </w:rPr>
              <w:t>階段　　階部分</w:t>
            </w:r>
          </w:p>
        </w:tc>
      </w:tr>
    </w:tbl>
    <w:p w:rsidR="002E5511" w:rsidRDefault="002E5511" w:rsidP="002E5511"/>
    <w:p w:rsidR="00A414AB" w:rsidRDefault="00A414AB"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 w:rsidR="00EF246C" w:rsidRDefault="00EF246C" w:rsidP="00A414AB">
      <w:pPr>
        <w:rPr>
          <w:rFonts w:hint="eastAsia"/>
        </w:rPr>
      </w:pPr>
    </w:p>
    <w:p w:rsidR="00A414AB" w:rsidRDefault="00A414AB" w:rsidP="00A414AB"/>
    <w:p w:rsidR="002E5511" w:rsidRDefault="002E5511" w:rsidP="002E5511">
      <w:pPr>
        <w:rPr>
          <w:sz w:val="18"/>
          <w:szCs w:val="18"/>
        </w:rPr>
      </w:pPr>
    </w:p>
    <w:p w:rsidR="00EF246C" w:rsidRDefault="00EF246C" w:rsidP="002E5511">
      <w:pPr>
        <w:rPr>
          <w:sz w:val="18"/>
          <w:szCs w:val="18"/>
        </w:rPr>
      </w:pPr>
    </w:p>
    <w:p w:rsidR="00EF246C" w:rsidRDefault="00EF246C" w:rsidP="002E5511">
      <w:pPr>
        <w:rPr>
          <w:rFonts w:hint="eastAsia"/>
          <w:sz w:val="18"/>
          <w:szCs w:val="18"/>
        </w:rPr>
      </w:pPr>
      <w:bookmarkStart w:id="0" w:name="_GoBack"/>
      <w:bookmarkEnd w:id="0"/>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693932" w:rsidRDefault="002E5511" w:rsidP="0013340A">
      <w:pPr>
        <w:rPr>
          <w:sz w:val="18"/>
          <w:szCs w:val="18"/>
        </w:rPr>
      </w:pPr>
      <w:r>
        <w:rPr>
          <w:rFonts w:hint="eastAsia"/>
          <w:sz w:val="18"/>
          <w:szCs w:val="18"/>
        </w:rPr>
        <w:t xml:space="preserve">　　　　　　</w:t>
      </w:r>
      <w:r w:rsidR="00693932">
        <w:rPr>
          <w:rFonts w:hint="eastAsia"/>
          <w:sz w:val="18"/>
          <w:szCs w:val="18"/>
        </w:rPr>
        <w:t>５</w:t>
      </w:r>
      <w:r>
        <w:rPr>
          <w:rFonts w:hint="eastAsia"/>
          <w:sz w:val="18"/>
          <w:szCs w:val="18"/>
        </w:rPr>
        <w:t xml:space="preserve">　</w:t>
      </w:r>
      <w:r w:rsidR="0013340A">
        <w:rPr>
          <w:rFonts w:hint="eastAsia"/>
          <w:kern w:val="0"/>
          <w:sz w:val="18"/>
          <w:szCs w:val="18"/>
        </w:rPr>
        <w:t>定　　　　　　　員</w:t>
      </w:r>
      <w:r>
        <w:rPr>
          <w:rFonts w:hint="eastAsia"/>
          <w:sz w:val="18"/>
          <w:szCs w:val="18"/>
        </w:rPr>
        <w:t xml:space="preserve">　　　　　　　　　　　　　　　　　　　　　　　　　名</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561F56" w:rsidRDefault="00561F56" w:rsidP="002E5511">
      <w:pPr>
        <w:ind w:firstLineChars="600" w:firstLine="1080"/>
        <w:rPr>
          <w:rFonts w:hint="eastAsia"/>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E5511" w:rsidP="00C009F9">
      <w:r w:rsidRPr="002E5511">
        <w:rPr>
          <w:rFonts w:hint="eastAsia"/>
          <w:sz w:val="18"/>
          <w:szCs w:val="18"/>
        </w:rPr>
        <w:t xml:space="preserve">　　　３</w:t>
      </w:r>
      <w:r w:rsidR="00804CC3">
        <w:rPr>
          <w:rFonts w:hint="eastAsia"/>
          <w:sz w:val="18"/>
          <w:szCs w:val="18"/>
        </w:rPr>
        <w:t xml:space="preserve">　その他参考となる資料があれば添付すること。</w:t>
      </w:r>
    </w:p>
    <w:sectPr w:rsidR="002E5511" w:rsidRPr="001B0155" w:rsidSect="008F783B">
      <w:pgSz w:w="11906" w:h="16838"/>
      <w:pgMar w:top="851"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453" w:rsidRDefault="00317453" w:rsidP="002E5511">
      <w:r>
        <w:separator/>
      </w:r>
    </w:p>
  </w:endnote>
  <w:endnote w:type="continuationSeparator" w:id="0">
    <w:p w:rsidR="00317453" w:rsidRDefault="00317453"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453" w:rsidRDefault="00317453" w:rsidP="002E5511">
      <w:r>
        <w:separator/>
      </w:r>
    </w:p>
  </w:footnote>
  <w:footnote w:type="continuationSeparator" w:id="0">
    <w:p w:rsidR="00317453" w:rsidRDefault="00317453" w:rsidP="002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5659"/>
    <w:multiLevelType w:val="hybridMultilevel"/>
    <w:tmpl w:val="63C02B0C"/>
    <w:lvl w:ilvl="0" w:tplc="6CA8E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B0"/>
    <w:rsid w:val="00080D60"/>
    <w:rsid w:val="0009206C"/>
    <w:rsid w:val="000D0F30"/>
    <w:rsid w:val="0013340A"/>
    <w:rsid w:val="00154165"/>
    <w:rsid w:val="00170FE1"/>
    <w:rsid w:val="001B0155"/>
    <w:rsid w:val="002C4AC9"/>
    <w:rsid w:val="002C6762"/>
    <w:rsid w:val="002D36C9"/>
    <w:rsid w:val="002E5511"/>
    <w:rsid w:val="002F0019"/>
    <w:rsid w:val="00317453"/>
    <w:rsid w:val="00364926"/>
    <w:rsid w:val="00380A15"/>
    <w:rsid w:val="00424C65"/>
    <w:rsid w:val="00427FDA"/>
    <w:rsid w:val="00445067"/>
    <w:rsid w:val="004618EF"/>
    <w:rsid w:val="004751E8"/>
    <w:rsid w:val="0047723E"/>
    <w:rsid w:val="0053585A"/>
    <w:rsid w:val="00561F56"/>
    <w:rsid w:val="006648D4"/>
    <w:rsid w:val="00693932"/>
    <w:rsid w:val="007535F6"/>
    <w:rsid w:val="007862B0"/>
    <w:rsid w:val="00795118"/>
    <w:rsid w:val="00804CC3"/>
    <w:rsid w:val="00860A14"/>
    <w:rsid w:val="00874B02"/>
    <w:rsid w:val="008D2468"/>
    <w:rsid w:val="008E021D"/>
    <w:rsid w:val="008F783B"/>
    <w:rsid w:val="00977A82"/>
    <w:rsid w:val="00A35F8C"/>
    <w:rsid w:val="00A414AB"/>
    <w:rsid w:val="00AB530D"/>
    <w:rsid w:val="00B43AE7"/>
    <w:rsid w:val="00B84F4E"/>
    <w:rsid w:val="00BC32D5"/>
    <w:rsid w:val="00C009F9"/>
    <w:rsid w:val="00D83C0C"/>
    <w:rsid w:val="00E037B9"/>
    <w:rsid w:val="00E15E9D"/>
    <w:rsid w:val="00E20F0F"/>
    <w:rsid w:val="00EF246C"/>
    <w:rsid w:val="00F35D51"/>
    <w:rsid w:val="00F60A50"/>
    <w:rsid w:val="00FC515A"/>
    <w:rsid w:val="00FD0708"/>
    <w:rsid w:val="00FD2AF0"/>
    <w:rsid w:val="00FE43B0"/>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A1486B"/>
  <w15:docId w15:val="{B89A3EB1-F12C-40F8-8FC4-DCE67528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1D3A-9DA1-4A6F-825B-30586F7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たつかわさん</cp:lastModifiedBy>
  <cp:revision>2</cp:revision>
  <cp:lastPrinted>2014-04-10T13:57:00Z</cp:lastPrinted>
  <dcterms:created xsi:type="dcterms:W3CDTF">2025-05-20T01:28:00Z</dcterms:created>
  <dcterms:modified xsi:type="dcterms:W3CDTF">2025-05-20T01:28:00Z</dcterms:modified>
</cp:coreProperties>
</file>