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B79E0" w14:textId="77777777" w:rsidR="008A47FF" w:rsidRDefault="008A47FF" w:rsidP="008A47FF">
      <w:pPr>
        <w:snapToGrid w:val="0"/>
        <w:spacing w:line="540" w:lineRule="exact"/>
        <w:jc w:val="center"/>
        <w:rPr>
          <w:rFonts w:asciiTheme="minorHAnsi" w:eastAsiaTheme="minorHAnsi" w:hAnsiTheme="minorHAnsi" w:cs="Meiryo UI"/>
          <w:b/>
          <w:sz w:val="36"/>
          <w:szCs w:val="36"/>
        </w:rPr>
      </w:pPr>
      <w:r>
        <w:rPr>
          <w:rFonts w:asciiTheme="minorHAnsi" w:eastAsiaTheme="minorHAnsi" w:hAnsiTheme="minorHAnsi" w:cs="Meiryo UI" w:hint="eastAsia"/>
          <w:b/>
          <w:sz w:val="36"/>
          <w:szCs w:val="36"/>
        </w:rPr>
        <w:t>「おかやまスマエネ応援隊」</w:t>
      </w:r>
    </w:p>
    <w:p w14:paraId="5D5F8766" w14:textId="77777777" w:rsidR="008A47FF" w:rsidRPr="00987ED8" w:rsidRDefault="008A47FF" w:rsidP="008A47FF">
      <w:pPr>
        <w:snapToGrid w:val="0"/>
        <w:spacing w:line="540" w:lineRule="exact"/>
        <w:jc w:val="center"/>
        <w:rPr>
          <w:rFonts w:asciiTheme="minorHAnsi" w:eastAsiaTheme="minorHAnsi" w:hAnsiTheme="minorHAnsi" w:cs="Meiryo UI"/>
          <w:b/>
          <w:sz w:val="36"/>
          <w:szCs w:val="36"/>
        </w:rPr>
      </w:pPr>
      <w:r>
        <w:rPr>
          <w:rFonts w:asciiTheme="minorHAnsi" w:eastAsiaTheme="minorHAnsi" w:hAnsiTheme="minorHAnsi" w:cs="Meiryo UI" w:hint="eastAsia"/>
          <w:b/>
          <w:sz w:val="36"/>
          <w:szCs w:val="36"/>
        </w:rPr>
        <w:t>協力</w:t>
      </w:r>
      <w:r w:rsidRPr="00987ED8">
        <w:rPr>
          <w:rFonts w:asciiTheme="minorHAnsi" w:eastAsiaTheme="minorHAnsi" w:hAnsiTheme="minorHAnsi" w:cs="Meiryo UI" w:hint="eastAsia"/>
          <w:b/>
          <w:sz w:val="36"/>
          <w:szCs w:val="36"/>
        </w:rPr>
        <w:t>申込書</w:t>
      </w:r>
    </w:p>
    <w:p w14:paraId="1CB7AC9B" w14:textId="1292B53C" w:rsidR="00F83474" w:rsidRDefault="00F83474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213F7C51" w14:textId="77777777" w:rsidR="00C2627E" w:rsidRPr="00CE15BF" w:rsidRDefault="00C2627E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54E6E814" w14:textId="05EE7FF8" w:rsidR="00C24B1A" w:rsidRPr="005521F5" w:rsidRDefault="00C24B1A" w:rsidP="001C1476">
      <w:pPr>
        <w:snapToGrid w:val="0"/>
        <w:rPr>
          <w:rFonts w:ascii="ＭＳ ゴシック" w:hAnsi="ＭＳ ゴシック" w:cs="Meiryo UI"/>
          <w:sz w:val="24"/>
          <w:szCs w:val="24"/>
        </w:rPr>
      </w:pPr>
      <w:r w:rsidRPr="006D63DA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="00973F57" w:rsidRPr="008A47FF">
        <w:rPr>
          <w:rFonts w:asciiTheme="minorHAnsi" w:eastAsiaTheme="minorHAnsi" w:hAnsiTheme="minorHAnsi" w:cs="Meiryo UI" w:hint="eastAsia"/>
          <w:sz w:val="24"/>
          <w:szCs w:val="24"/>
        </w:rPr>
        <w:t>岡山市長</w:t>
      </w:r>
      <w:r w:rsidR="00B87347" w:rsidRPr="008A47FF">
        <w:rPr>
          <w:rFonts w:asciiTheme="minorHAnsi" w:eastAsiaTheme="minorHAnsi" w:hAnsiTheme="minorHAnsi" w:cs="Meiryo UI" w:hint="eastAsia"/>
          <w:sz w:val="24"/>
          <w:szCs w:val="24"/>
        </w:rPr>
        <w:t xml:space="preserve">　様</w:t>
      </w:r>
    </w:p>
    <w:p w14:paraId="3962308A" w14:textId="77777777" w:rsidR="001C1476" w:rsidRPr="005521F5" w:rsidRDefault="001C1476" w:rsidP="001C1476">
      <w:pPr>
        <w:snapToGrid w:val="0"/>
        <w:rPr>
          <w:rFonts w:ascii="ＭＳ ゴシック" w:hAnsi="ＭＳ ゴシック" w:cs="Meiryo UI"/>
          <w:sz w:val="24"/>
          <w:szCs w:val="24"/>
        </w:rPr>
      </w:pPr>
    </w:p>
    <w:p w14:paraId="5D72E932" w14:textId="7020B20A" w:rsidR="008A47FF" w:rsidRDefault="008A47FF" w:rsidP="008A47FF">
      <w:pPr>
        <w:spacing w:line="360" w:lineRule="exact"/>
        <w:ind w:firstLineChars="100" w:firstLine="261"/>
        <w:jc w:val="left"/>
        <w:rPr>
          <w:rFonts w:asciiTheme="minorHAnsi" w:eastAsiaTheme="minorHAnsi" w:hAnsiTheme="minorHAnsi" w:cs="Meiryo UI"/>
          <w:sz w:val="24"/>
          <w:szCs w:val="24"/>
        </w:rPr>
      </w:pPr>
      <w:r>
        <w:rPr>
          <w:rFonts w:asciiTheme="minorHAnsi" w:eastAsiaTheme="minorHAnsi" w:hAnsiTheme="minorHAnsi" w:cs="Meiryo UI" w:hint="eastAsia"/>
          <w:sz w:val="24"/>
          <w:szCs w:val="24"/>
        </w:rPr>
        <w:t>「おかやまスマエネ応援隊」の協力</w:t>
      </w:r>
      <w:r w:rsidRPr="00987ED8">
        <w:rPr>
          <w:rFonts w:asciiTheme="minorHAnsi" w:eastAsiaTheme="minorHAnsi" w:hAnsiTheme="minorHAnsi" w:cs="Meiryo UI" w:hint="eastAsia"/>
          <w:sz w:val="24"/>
          <w:szCs w:val="24"/>
        </w:rPr>
        <w:t>事業者募集につ</w:t>
      </w:r>
      <w:r>
        <w:rPr>
          <w:rFonts w:asciiTheme="minorHAnsi" w:eastAsiaTheme="minorHAnsi" w:hAnsiTheme="minorHAnsi" w:cs="Meiryo UI" w:hint="eastAsia"/>
          <w:sz w:val="24"/>
          <w:szCs w:val="24"/>
        </w:rPr>
        <w:t>い</w:t>
      </w:r>
      <w:r w:rsidRPr="00987ED8">
        <w:rPr>
          <w:rFonts w:asciiTheme="minorHAnsi" w:eastAsiaTheme="minorHAnsi" w:hAnsiTheme="minorHAnsi" w:cs="Meiryo UI" w:hint="eastAsia"/>
          <w:sz w:val="24"/>
          <w:szCs w:val="24"/>
        </w:rPr>
        <w:t>て、「募集要領」の各項目を承知の上、</w:t>
      </w:r>
      <w:r>
        <w:rPr>
          <w:rFonts w:asciiTheme="minorHAnsi" w:eastAsiaTheme="minorHAnsi" w:hAnsiTheme="minorHAnsi" w:cs="Meiryo UI" w:hint="eastAsia"/>
          <w:sz w:val="24"/>
          <w:szCs w:val="24"/>
        </w:rPr>
        <w:t>応募し</w:t>
      </w:r>
      <w:r w:rsidRPr="00987ED8">
        <w:rPr>
          <w:rFonts w:asciiTheme="minorHAnsi" w:eastAsiaTheme="minorHAnsi" w:hAnsiTheme="minorHAnsi" w:cs="Meiryo UI" w:hint="eastAsia"/>
          <w:sz w:val="24"/>
          <w:szCs w:val="24"/>
        </w:rPr>
        <w:t>ます。</w:t>
      </w:r>
    </w:p>
    <w:p w14:paraId="4307D3B4" w14:textId="26A32FF1" w:rsidR="003672FA" w:rsidRPr="008A47FF" w:rsidRDefault="00E50F6C" w:rsidP="008A47FF">
      <w:pPr>
        <w:spacing w:line="360" w:lineRule="exact"/>
        <w:ind w:firstLineChars="100" w:firstLine="261"/>
        <w:jc w:val="left"/>
        <w:rPr>
          <w:rFonts w:asciiTheme="minorHAnsi" w:eastAsiaTheme="minorHAnsi" w:hAnsiTheme="minorHAnsi" w:cs="Meiryo UI"/>
          <w:sz w:val="24"/>
          <w:szCs w:val="24"/>
        </w:rPr>
      </w:pPr>
      <w:r w:rsidRPr="008A47FF">
        <w:rPr>
          <w:rFonts w:asciiTheme="minorHAnsi" w:eastAsiaTheme="minorHAnsi" w:hAnsiTheme="minorHAnsi" w:cs="Meiryo UI" w:hint="eastAsia"/>
          <w:sz w:val="24"/>
          <w:szCs w:val="24"/>
        </w:rPr>
        <w:t>また、以下の</w:t>
      </w:r>
      <w:r w:rsidR="00AC7562" w:rsidRPr="008A47FF">
        <w:rPr>
          <w:rFonts w:asciiTheme="minorHAnsi" w:eastAsiaTheme="minorHAnsi" w:hAnsiTheme="minorHAnsi" w:cs="Meiryo UI" w:hint="eastAsia"/>
          <w:sz w:val="24"/>
          <w:szCs w:val="24"/>
        </w:rPr>
        <w:t>事項について相違ないことを誓約します。</w:t>
      </w:r>
    </w:p>
    <w:p w14:paraId="33B15A57" w14:textId="3E83E66A" w:rsidR="00E50F6C" w:rsidRPr="008A47FF" w:rsidRDefault="00E50F6C" w:rsidP="00E50F6C">
      <w:pPr>
        <w:snapToGrid w:val="0"/>
        <w:spacing w:line="360" w:lineRule="exact"/>
        <w:rPr>
          <w:rFonts w:asciiTheme="minorHAnsi" w:eastAsiaTheme="minorHAnsi" w:hAnsiTheme="minorHAnsi" w:cs="Meiryo UI"/>
          <w:sz w:val="24"/>
          <w:szCs w:val="24"/>
        </w:rPr>
      </w:pPr>
    </w:p>
    <w:p w14:paraId="7BBB88D1" w14:textId="3F6101F1" w:rsidR="008A47FF" w:rsidRDefault="008A47FF" w:rsidP="008A47FF">
      <w:pPr>
        <w:snapToGrid w:val="0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hint="eastAsia"/>
          <w:kern w:val="0"/>
          <w:sz w:val="24"/>
        </w:rPr>
        <w:t>１．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市内に</w:t>
      </w:r>
      <w:r w:rsidR="009706BE">
        <w:rPr>
          <w:rFonts w:asciiTheme="minorHAnsi" w:eastAsiaTheme="minorHAnsi" w:hAnsiTheme="minorHAnsi" w:cs="Meiryo UI" w:hint="eastAsia"/>
          <w:sz w:val="24"/>
          <w:szCs w:val="21"/>
        </w:rPr>
        <w:t>営業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所があること</w:t>
      </w:r>
    </w:p>
    <w:p w14:paraId="647CACF0" w14:textId="71707617" w:rsidR="008A47FF" w:rsidRDefault="008A47FF" w:rsidP="008A47FF">
      <w:pPr>
        <w:snapToGrid w:val="0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hint="eastAsia"/>
          <w:kern w:val="0"/>
          <w:sz w:val="24"/>
        </w:rPr>
        <w:t>２．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市内で、</w:t>
      </w:r>
      <w:r>
        <w:rPr>
          <w:rFonts w:asciiTheme="minorHAnsi" w:eastAsiaTheme="minorHAnsi" w:hAnsiTheme="minorHAnsi" w:cs="Meiryo UI" w:hint="eastAsia"/>
          <w:sz w:val="24"/>
          <w:szCs w:val="21"/>
        </w:rPr>
        <w:t>スマエネ機器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を販売</w:t>
      </w:r>
      <w:r w:rsidR="00413A29">
        <w:rPr>
          <w:rFonts w:asciiTheme="minorHAnsi" w:eastAsiaTheme="minorHAnsi" w:hAnsiTheme="minorHAnsi" w:cs="Meiryo UI" w:hint="eastAsia"/>
          <w:sz w:val="24"/>
          <w:szCs w:val="21"/>
        </w:rPr>
        <w:t>、施工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又は</w:t>
      </w:r>
      <w:r w:rsidR="00413A29">
        <w:rPr>
          <w:rFonts w:asciiTheme="minorHAnsi" w:eastAsiaTheme="minorHAnsi" w:hAnsiTheme="minorHAnsi" w:cs="Meiryo UI" w:hint="eastAsia"/>
          <w:sz w:val="24"/>
          <w:szCs w:val="21"/>
        </w:rPr>
        <w:t>サービス提供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した実績があること</w:t>
      </w:r>
    </w:p>
    <w:p w14:paraId="1E036C80" w14:textId="726A8FFD" w:rsidR="008A47FF" w:rsidRPr="00FE4103" w:rsidRDefault="008A47FF" w:rsidP="008A47FF">
      <w:pPr>
        <w:snapToGrid w:val="0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hint="eastAsia"/>
          <w:kern w:val="0"/>
          <w:sz w:val="24"/>
        </w:rPr>
        <w:t>３．スマエネ補助</w:t>
      </w:r>
      <w:r w:rsidRPr="00FE4103">
        <w:rPr>
          <w:rFonts w:asciiTheme="minorHAnsi" w:eastAsiaTheme="minorHAnsi" w:hAnsiTheme="minorHAnsi" w:cs="Meiryo UI" w:hint="eastAsia"/>
          <w:sz w:val="24"/>
          <w:szCs w:val="21"/>
        </w:rPr>
        <w:t>金の内容を理解し、趣旨に賛同していること</w:t>
      </w:r>
    </w:p>
    <w:p w14:paraId="5D08EC72" w14:textId="542B04E0" w:rsidR="008A47FF" w:rsidRDefault="008A47FF" w:rsidP="008A47FF">
      <w:pPr>
        <w:snapToGrid w:val="0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cs="Meiryo UI" w:hint="eastAsia"/>
          <w:sz w:val="24"/>
          <w:szCs w:val="21"/>
        </w:rPr>
        <w:t>４．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地方自治法施行令第167条の4の規定に該当しないこと</w:t>
      </w:r>
    </w:p>
    <w:p w14:paraId="3A63C9E6" w14:textId="24417F87" w:rsidR="008A47FF" w:rsidRDefault="008A47FF" w:rsidP="001D14FB">
      <w:pPr>
        <w:snapToGrid w:val="0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hint="eastAsia"/>
          <w:kern w:val="0"/>
          <w:sz w:val="24"/>
        </w:rPr>
        <w:t>５．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岡山市税その他租税の滞納がないこと</w:t>
      </w:r>
    </w:p>
    <w:p w14:paraId="71C77D3E" w14:textId="233B9F97" w:rsidR="008A47FF" w:rsidRDefault="008A47FF" w:rsidP="008A47FF">
      <w:pPr>
        <w:snapToGrid w:val="0"/>
        <w:ind w:left="652" w:hangingChars="250" w:hanging="652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hint="eastAsia"/>
          <w:kern w:val="0"/>
          <w:sz w:val="24"/>
        </w:rPr>
        <w:t>６．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営業に関し法令上必要な免許、許可、登録を受けていること</w:t>
      </w:r>
    </w:p>
    <w:p w14:paraId="0AC0B981" w14:textId="1B90E7C6" w:rsidR="00200B73" w:rsidRDefault="008A47FF" w:rsidP="008A47FF">
      <w:pPr>
        <w:snapToGrid w:val="0"/>
        <w:ind w:left="522" w:hangingChars="200" w:hanging="522"/>
        <w:jc w:val="left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cs="Meiryo UI" w:hint="eastAsia"/>
          <w:sz w:val="24"/>
          <w:szCs w:val="21"/>
        </w:rPr>
        <w:t>７．</w:t>
      </w:r>
      <w:r w:rsidRPr="00987ED8">
        <w:rPr>
          <w:rFonts w:asciiTheme="minorHAnsi" w:eastAsiaTheme="minorHAnsi" w:hAnsiTheme="minorHAnsi" w:cs="Meiryo UI" w:hint="eastAsia"/>
          <w:sz w:val="24"/>
          <w:szCs w:val="21"/>
        </w:rPr>
        <w:t>岡山市競争入札参加資格及び審査等に関する事項について第２条第１項第１号から第３号までの規定（暴力団関係者、暴力的不法行為、独占禁止法違反、談合、贈賄、反社会的行為等に関する規定）及び同条第３項の規定（営業の承継に関する規定）に該当しないこと</w:t>
      </w:r>
    </w:p>
    <w:p w14:paraId="21186130" w14:textId="77777777" w:rsidR="00C2627E" w:rsidRPr="008A47FF" w:rsidRDefault="00C2627E" w:rsidP="008A47FF">
      <w:pPr>
        <w:snapToGrid w:val="0"/>
        <w:ind w:left="522" w:hangingChars="200" w:hanging="522"/>
        <w:jc w:val="left"/>
        <w:rPr>
          <w:rFonts w:asciiTheme="minorHAnsi" w:eastAsiaTheme="minorHAnsi" w:hAnsiTheme="minorHAnsi" w:cs="Meiryo UI"/>
          <w:sz w:val="24"/>
          <w:szCs w:val="21"/>
        </w:rPr>
      </w:pPr>
    </w:p>
    <w:p w14:paraId="5DCD8720" w14:textId="10F4395D" w:rsidR="00F83474" w:rsidRPr="008A47FF" w:rsidRDefault="00C2627E" w:rsidP="00F83474">
      <w:pPr>
        <w:ind w:firstLineChars="150" w:firstLine="391"/>
        <w:jc w:val="right"/>
        <w:rPr>
          <w:rFonts w:asciiTheme="minorHAnsi" w:eastAsiaTheme="minorHAnsi" w:hAnsiTheme="minorHAnsi" w:cs="Meiryo UI"/>
          <w:sz w:val="24"/>
          <w:szCs w:val="21"/>
        </w:rPr>
      </w:pPr>
      <w:r>
        <w:rPr>
          <w:rFonts w:asciiTheme="minorHAnsi" w:eastAsiaTheme="minorHAnsi" w:hAnsiTheme="minorHAnsi" w:cs="Meiryo UI" w:hint="eastAsia"/>
          <w:sz w:val="24"/>
          <w:szCs w:val="21"/>
        </w:rPr>
        <w:t xml:space="preserve">　</w:t>
      </w:r>
      <w:r w:rsidR="00F83474" w:rsidRPr="008A47FF">
        <w:rPr>
          <w:rFonts w:asciiTheme="minorHAnsi" w:eastAsiaTheme="minorHAnsi" w:hAnsiTheme="minorHAnsi" w:cs="Meiryo UI" w:hint="eastAsia"/>
          <w:sz w:val="24"/>
          <w:szCs w:val="21"/>
        </w:rPr>
        <w:t>令和　年　月　日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42"/>
        <w:gridCol w:w="8697"/>
      </w:tblGrid>
      <w:tr w:rsidR="0077685D" w:rsidRPr="008A47FF" w14:paraId="7D5E87DE" w14:textId="77777777" w:rsidTr="00413A29">
        <w:trPr>
          <w:trHeight w:val="495"/>
        </w:trPr>
        <w:tc>
          <w:tcPr>
            <w:tcW w:w="942" w:type="dxa"/>
            <w:vMerge w:val="restart"/>
            <w:textDirection w:val="tbRlV"/>
          </w:tcPr>
          <w:p w14:paraId="13483EF2" w14:textId="6A4CFF3C" w:rsidR="0077685D" w:rsidRPr="008A47FF" w:rsidRDefault="0077685D" w:rsidP="0077685D">
            <w:pPr>
              <w:ind w:left="113" w:right="113"/>
              <w:jc w:val="center"/>
              <w:rPr>
                <w:rFonts w:asciiTheme="minorHAnsi" w:eastAsiaTheme="minorHAnsi" w:hAnsiTheme="minorHAnsi" w:cs="Meiryo UI"/>
                <w:sz w:val="24"/>
                <w:szCs w:val="21"/>
              </w:rPr>
            </w:pPr>
            <w:r w:rsidRPr="008A47FF">
              <w:rPr>
                <w:rFonts w:asciiTheme="minorHAnsi" w:eastAsiaTheme="minorHAnsi" w:hAnsiTheme="minorHAnsi" w:cs="Meiryo UI" w:hint="eastAsia"/>
                <w:sz w:val="24"/>
                <w:szCs w:val="21"/>
              </w:rPr>
              <w:t>申込者・誓約者</w:t>
            </w:r>
          </w:p>
        </w:tc>
        <w:tc>
          <w:tcPr>
            <w:tcW w:w="8697" w:type="dxa"/>
          </w:tcPr>
          <w:p w14:paraId="3F210342" w14:textId="77777777" w:rsidR="0077685D" w:rsidRDefault="0077685D" w:rsidP="0077685D">
            <w:pPr>
              <w:spacing w:line="400" w:lineRule="exact"/>
              <w:rPr>
                <w:rFonts w:asciiTheme="minorHAnsi" w:eastAsiaTheme="minorHAnsi" w:hAnsiTheme="minorHAnsi" w:cs="Meiryo UI"/>
                <w:sz w:val="24"/>
                <w:szCs w:val="21"/>
              </w:rPr>
            </w:pPr>
            <w:r w:rsidRPr="008A47FF">
              <w:rPr>
                <w:rFonts w:asciiTheme="minorHAnsi" w:eastAsiaTheme="minorHAnsi" w:hAnsiTheme="minorHAnsi" w:cs="Meiryo UI" w:hint="eastAsia"/>
                <w:sz w:val="24"/>
                <w:szCs w:val="21"/>
              </w:rPr>
              <w:t xml:space="preserve">所在地　〒　　</w:t>
            </w:r>
            <w:r>
              <w:rPr>
                <w:rFonts w:asciiTheme="minorHAnsi" w:eastAsiaTheme="minorHAnsi" w:hAnsiTheme="minorHAnsi" w:cs="Meiryo UI" w:hint="eastAsia"/>
                <w:sz w:val="24"/>
                <w:szCs w:val="21"/>
              </w:rPr>
              <w:t>－</w:t>
            </w:r>
          </w:p>
          <w:p w14:paraId="55A38628" w14:textId="5ECEBF78" w:rsidR="0077685D" w:rsidRPr="00413A29" w:rsidRDefault="0077685D" w:rsidP="0077685D">
            <w:pPr>
              <w:spacing w:line="400" w:lineRule="exact"/>
              <w:rPr>
                <w:rFonts w:asciiTheme="minorHAnsi" w:eastAsiaTheme="minorHAnsi" w:hAnsiTheme="minorHAnsi" w:cs="Meiryo UI" w:hint="eastAsia"/>
                <w:sz w:val="24"/>
                <w:szCs w:val="21"/>
              </w:rPr>
            </w:pPr>
            <w:r>
              <w:rPr>
                <w:rFonts w:asciiTheme="minorHAnsi" w:eastAsiaTheme="minorHAnsi" w:hAnsiTheme="minorHAnsi" w:cs="Meiryo UI" w:hint="eastAsia"/>
                <w:sz w:val="24"/>
                <w:szCs w:val="21"/>
              </w:rPr>
              <w:t xml:space="preserve">　　　　</w:t>
            </w:r>
          </w:p>
        </w:tc>
      </w:tr>
      <w:tr w:rsidR="0077685D" w:rsidRPr="008A47FF" w14:paraId="550E0D31" w14:textId="77777777" w:rsidTr="0077685D">
        <w:trPr>
          <w:trHeight w:val="676"/>
        </w:trPr>
        <w:tc>
          <w:tcPr>
            <w:tcW w:w="942" w:type="dxa"/>
            <w:vMerge/>
            <w:textDirection w:val="tbRlV"/>
          </w:tcPr>
          <w:p w14:paraId="27DB6DC3" w14:textId="77777777" w:rsidR="0077685D" w:rsidRPr="008A47FF" w:rsidRDefault="0077685D" w:rsidP="0077685D">
            <w:pPr>
              <w:ind w:left="113" w:right="113"/>
              <w:jc w:val="center"/>
              <w:rPr>
                <w:rFonts w:asciiTheme="minorHAnsi" w:eastAsiaTheme="minorHAnsi" w:hAnsiTheme="minorHAnsi" w:cs="Meiryo UI"/>
                <w:sz w:val="24"/>
                <w:szCs w:val="21"/>
              </w:rPr>
            </w:pPr>
          </w:p>
        </w:tc>
        <w:tc>
          <w:tcPr>
            <w:tcW w:w="8697" w:type="dxa"/>
            <w:vAlign w:val="center"/>
          </w:tcPr>
          <w:p w14:paraId="280EA649" w14:textId="74637183" w:rsidR="0077685D" w:rsidRPr="0077685D" w:rsidRDefault="0077685D" w:rsidP="0077685D">
            <w:pPr>
              <w:spacing w:line="400" w:lineRule="exact"/>
              <w:rPr>
                <w:rFonts w:asciiTheme="minorHAnsi" w:eastAsiaTheme="minorHAnsi" w:hAnsiTheme="minorHAnsi" w:cs="Meiryo UI" w:hint="eastAsia"/>
                <w:sz w:val="24"/>
                <w:szCs w:val="21"/>
              </w:rPr>
            </w:pPr>
            <w:r>
              <w:rPr>
                <w:rFonts w:asciiTheme="minorHAnsi" w:eastAsiaTheme="minorHAnsi" w:hAnsiTheme="minorHAnsi" w:cs="Meiryo UI" w:hint="eastAsia"/>
                <w:sz w:val="24"/>
                <w:szCs w:val="21"/>
              </w:rPr>
              <w:t xml:space="preserve">事業者名　　</w:t>
            </w:r>
            <w:bookmarkStart w:id="0" w:name="_GoBack"/>
            <w:bookmarkEnd w:id="0"/>
            <w:r>
              <w:rPr>
                <w:rFonts w:asciiTheme="minorHAnsi" w:eastAsiaTheme="minorHAnsi" w:hAnsiTheme="minorHAnsi" w:cs="Meiryo UI" w:hint="eastAsia"/>
                <w:sz w:val="24"/>
                <w:szCs w:val="21"/>
              </w:rPr>
              <w:t xml:space="preserve">　</w:t>
            </w:r>
          </w:p>
        </w:tc>
      </w:tr>
      <w:tr w:rsidR="0077685D" w:rsidRPr="008A47FF" w14:paraId="65770959" w14:textId="77777777" w:rsidTr="00413A29">
        <w:trPr>
          <w:trHeight w:val="878"/>
        </w:trPr>
        <w:tc>
          <w:tcPr>
            <w:tcW w:w="942" w:type="dxa"/>
            <w:vMerge/>
          </w:tcPr>
          <w:p w14:paraId="470DE26B" w14:textId="77777777" w:rsidR="0077685D" w:rsidRPr="008A47FF" w:rsidRDefault="0077685D" w:rsidP="0077685D">
            <w:pPr>
              <w:rPr>
                <w:rFonts w:asciiTheme="minorHAnsi" w:eastAsiaTheme="minorHAnsi" w:hAnsiTheme="minorHAnsi" w:cs="Meiryo UI"/>
                <w:sz w:val="24"/>
                <w:szCs w:val="21"/>
              </w:rPr>
            </w:pPr>
          </w:p>
        </w:tc>
        <w:tc>
          <w:tcPr>
            <w:tcW w:w="8697" w:type="dxa"/>
          </w:tcPr>
          <w:p w14:paraId="2898724E" w14:textId="77777777" w:rsidR="0077685D" w:rsidRDefault="0077685D" w:rsidP="0077685D">
            <w:pPr>
              <w:spacing w:line="400" w:lineRule="exact"/>
              <w:rPr>
                <w:rFonts w:asciiTheme="minorHAnsi" w:eastAsiaTheme="minorHAnsi" w:hAnsiTheme="minorHAnsi" w:cs="Meiryo UI"/>
                <w:sz w:val="24"/>
                <w:szCs w:val="21"/>
              </w:rPr>
            </w:pPr>
            <w:r w:rsidRPr="008A47FF">
              <w:rPr>
                <w:rFonts w:asciiTheme="minorHAnsi" w:eastAsiaTheme="minorHAnsi" w:hAnsiTheme="minorHAnsi" w:cs="Meiryo UI" w:hint="eastAsia"/>
                <w:sz w:val="24"/>
                <w:szCs w:val="21"/>
              </w:rPr>
              <w:t>代表者職氏名</w:t>
            </w:r>
          </w:p>
          <w:p w14:paraId="7B65DC7F" w14:textId="77777777" w:rsidR="0077685D" w:rsidRPr="0077685D" w:rsidRDefault="0077685D" w:rsidP="0077685D">
            <w:pPr>
              <w:spacing w:line="500" w:lineRule="exact"/>
              <w:ind w:firstLineChars="100" w:firstLine="261"/>
              <w:rPr>
                <w:rFonts w:asciiTheme="minorHAnsi" w:eastAsiaTheme="minorHAnsi" w:hAnsiTheme="minorHAnsi" w:cs="Meiryo UI"/>
                <w:sz w:val="24"/>
                <w:szCs w:val="24"/>
              </w:rPr>
            </w:pPr>
            <w:r w:rsidRPr="0077685D">
              <w:rPr>
                <w:rFonts w:asciiTheme="minorHAnsi" w:eastAsiaTheme="minorHAnsi" w:hAnsiTheme="minorHAnsi" w:cs="Meiryo UI" w:hint="eastAsia"/>
                <w:sz w:val="24"/>
                <w:szCs w:val="24"/>
              </w:rPr>
              <w:t>職名：</w:t>
            </w:r>
          </w:p>
          <w:p w14:paraId="7AB3F97C" w14:textId="30D7E826" w:rsidR="0077685D" w:rsidRPr="008A47FF" w:rsidRDefault="0077685D" w:rsidP="0077685D">
            <w:pPr>
              <w:spacing w:line="400" w:lineRule="exact"/>
              <w:ind w:firstLineChars="100" w:firstLine="261"/>
              <w:rPr>
                <w:rFonts w:asciiTheme="minorHAnsi" w:eastAsiaTheme="minorHAnsi" w:hAnsiTheme="minorHAnsi" w:cs="Meiryo UI" w:hint="eastAsia"/>
                <w:sz w:val="24"/>
                <w:szCs w:val="21"/>
              </w:rPr>
            </w:pPr>
            <w:r w:rsidRPr="0077685D">
              <w:rPr>
                <w:rFonts w:asciiTheme="minorHAnsi" w:eastAsiaTheme="minorHAnsi" w:hAnsiTheme="minorHAnsi" w:cs="Meiryo UI" w:hint="eastAsia"/>
                <w:sz w:val="24"/>
                <w:szCs w:val="24"/>
              </w:rPr>
              <w:t>氏名：</w:t>
            </w:r>
          </w:p>
        </w:tc>
      </w:tr>
    </w:tbl>
    <w:p w14:paraId="6E5848DB" w14:textId="42417C81" w:rsidR="0048376F" w:rsidRPr="001F2E58" w:rsidRDefault="0048376F" w:rsidP="00C2627E">
      <w:pPr>
        <w:rPr>
          <w:rFonts w:ascii="ＭＳ ゴシック" w:hAnsi="ＭＳ ゴシック"/>
          <w:sz w:val="24"/>
          <w:szCs w:val="24"/>
          <w:u w:val="single"/>
        </w:rPr>
      </w:pPr>
    </w:p>
    <w:sectPr w:rsidR="0048376F" w:rsidRPr="001F2E58" w:rsidSect="008A47FF">
      <w:headerReference w:type="default" r:id="rId8"/>
      <w:footerReference w:type="first" r:id="rId9"/>
      <w:pgSz w:w="11906" w:h="16838" w:code="9"/>
      <w:pgMar w:top="1418" w:right="1077" w:bottom="1134" w:left="1077" w:header="851" w:footer="851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8BD4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DC7378E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DF18" w14:textId="77777777" w:rsidR="008E7323" w:rsidRDefault="008E7323" w:rsidP="008E7323">
    <w:pPr>
      <w:pStyle w:val="a6"/>
      <w:jc w:val="center"/>
    </w:pPr>
    <w:r>
      <w:rPr>
        <w:rFonts w:hint="eastAsia"/>
      </w:rPr>
      <w:t>（裏面につづく）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7D2F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6A0941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F4F3" w14:textId="2E1D3D45" w:rsidR="006D63DA" w:rsidRPr="008A47FF" w:rsidRDefault="008A47FF" w:rsidP="008A47FF">
    <w:pPr>
      <w:pStyle w:val="a4"/>
      <w:jc w:val="right"/>
    </w:pPr>
    <w:r w:rsidRPr="004961CF">
      <w:rPr>
        <w:rFonts w:asciiTheme="minorHAnsi" w:eastAsiaTheme="minorHAnsi" w:hAnsiTheme="minorHAnsi" w:hint="eastAsia"/>
      </w:rPr>
      <w:t>（様式１）</w:t>
    </w:r>
    <w:r>
      <w:rPr>
        <w:rFonts w:asciiTheme="minorHAnsi" w:eastAsiaTheme="minorHAnsi" w:hAnsiTheme="minorHAnsi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5E5"/>
    <w:multiLevelType w:val="hybridMultilevel"/>
    <w:tmpl w:val="94A65338"/>
    <w:lvl w:ilvl="0" w:tplc="08B0C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482001"/>
    <w:multiLevelType w:val="hybridMultilevel"/>
    <w:tmpl w:val="53BCA5A0"/>
    <w:lvl w:ilvl="0" w:tplc="F43E97E2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36C2"/>
    <w:multiLevelType w:val="hybridMultilevel"/>
    <w:tmpl w:val="74C0783C"/>
    <w:lvl w:ilvl="0" w:tplc="66F2E728">
      <w:start w:val="8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87B4A21"/>
    <w:multiLevelType w:val="hybridMultilevel"/>
    <w:tmpl w:val="8DEC035C"/>
    <w:lvl w:ilvl="0" w:tplc="588C5BF8">
      <w:numFmt w:val="bullet"/>
      <w:lvlText w:val="-"/>
      <w:lvlJc w:val="left"/>
      <w:pPr>
        <w:ind w:left="360" w:hanging="360"/>
      </w:pPr>
      <w:rPr>
        <w:rFonts w:ascii="游明朝" w:eastAsia="游明朝" w:hAnsi="游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5665E"/>
    <w:multiLevelType w:val="hybridMultilevel"/>
    <w:tmpl w:val="786AF514"/>
    <w:lvl w:ilvl="0" w:tplc="C0C041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2A05262"/>
    <w:multiLevelType w:val="hybridMultilevel"/>
    <w:tmpl w:val="3B581DEC"/>
    <w:lvl w:ilvl="0" w:tplc="C70C92B2">
      <w:start w:val="1"/>
      <w:numFmt w:val="bullet"/>
      <w:lvlText w:val="＊"/>
      <w:lvlJc w:val="left"/>
      <w:pPr>
        <w:ind w:left="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413E2968"/>
    <w:multiLevelType w:val="hybridMultilevel"/>
    <w:tmpl w:val="B5202D6C"/>
    <w:lvl w:ilvl="0" w:tplc="C49AF564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C54FC"/>
    <w:multiLevelType w:val="hybridMultilevel"/>
    <w:tmpl w:val="DB307370"/>
    <w:lvl w:ilvl="0" w:tplc="801EA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F2D5C83"/>
    <w:multiLevelType w:val="hybridMultilevel"/>
    <w:tmpl w:val="5E287E94"/>
    <w:lvl w:ilvl="0" w:tplc="FAF8BA80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22E110F"/>
    <w:multiLevelType w:val="hybridMultilevel"/>
    <w:tmpl w:val="F1EC79F4"/>
    <w:lvl w:ilvl="0" w:tplc="9FF2721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563A9A"/>
    <w:multiLevelType w:val="hybridMultilevel"/>
    <w:tmpl w:val="DAC0AEB8"/>
    <w:lvl w:ilvl="0" w:tplc="268040A2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24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8"/>
    <w:rsid w:val="00014B50"/>
    <w:rsid w:val="00016551"/>
    <w:rsid w:val="00045453"/>
    <w:rsid w:val="00060524"/>
    <w:rsid w:val="00061637"/>
    <w:rsid w:val="00062345"/>
    <w:rsid w:val="0006734F"/>
    <w:rsid w:val="000742FB"/>
    <w:rsid w:val="00080B82"/>
    <w:rsid w:val="000B5829"/>
    <w:rsid w:val="000C7BC1"/>
    <w:rsid w:val="000D1C2C"/>
    <w:rsid w:val="000D2089"/>
    <w:rsid w:val="000E5361"/>
    <w:rsid w:val="00107EE6"/>
    <w:rsid w:val="001352E7"/>
    <w:rsid w:val="00167FBD"/>
    <w:rsid w:val="001751A6"/>
    <w:rsid w:val="001808DA"/>
    <w:rsid w:val="001831A3"/>
    <w:rsid w:val="00183781"/>
    <w:rsid w:val="00191AD2"/>
    <w:rsid w:val="001A0712"/>
    <w:rsid w:val="001A12C8"/>
    <w:rsid w:val="001C1476"/>
    <w:rsid w:val="001D14FB"/>
    <w:rsid w:val="001D49C4"/>
    <w:rsid w:val="001D4DCB"/>
    <w:rsid w:val="001D610E"/>
    <w:rsid w:val="001E2636"/>
    <w:rsid w:val="001E4B82"/>
    <w:rsid w:val="001E6E47"/>
    <w:rsid w:val="001F29BD"/>
    <w:rsid w:val="001F2E58"/>
    <w:rsid w:val="001F5A63"/>
    <w:rsid w:val="00200B73"/>
    <w:rsid w:val="0020180C"/>
    <w:rsid w:val="002035A6"/>
    <w:rsid w:val="0020510B"/>
    <w:rsid w:val="00217975"/>
    <w:rsid w:val="00234A65"/>
    <w:rsid w:val="00242FAF"/>
    <w:rsid w:val="00254A31"/>
    <w:rsid w:val="00276540"/>
    <w:rsid w:val="002E3667"/>
    <w:rsid w:val="00305270"/>
    <w:rsid w:val="003070D6"/>
    <w:rsid w:val="0031304B"/>
    <w:rsid w:val="00322BCB"/>
    <w:rsid w:val="0032785A"/>
    <w:rsid w:val="00334B4C"/>
    <w:rsid w:val="00361AA7"/>
    <w:rsid w:val="003672FA"/>
    <w:rsid w:val="00371374"/>
    <w:rsid w:val="00372ECA"/>
    <w:rsid w:val="00384D5C"/>
    <w:rsid w:val="00386329"/>
    <w:rsid w:val="00391C08"/>
    <w:rsid w:val="003D0137"/>
    <w:rsid w:val="003F40DD"/>
    <w:rsid w:val="003F458D"/>
    <w:rsid w:val="00413A29"/>
    <w:rsid w:val="00416F4F"/>
    <w:rsid w:val="00423E6D"/>
    <w:rsid w:val="0042461B"/>
    <w:rsid w:val="00443059"/>
    <w:rsid w:val="0048376F"/>
    <w:rsid w:val="00490B94"/>
    <w:rsid w:val="004A414F"/>
    <w:rsid w:val="004A6386"/>
    <w:rsid w:val="004E1143"/>
    <w:rsid w:val="004E39E4"/>
    <w:rsid w:val="00510F01"/>
    <w:rsid w:val="00522E24"/>
    <w:rsid w:val="00531CFA"/>
    <w:rsid w:val="00532170"/>
    <w:rsid w:val="005343AB"/>
    <w:rsid w:val="00541C35"/>
    <w:rsid w:val="005521F5"/>
    <w:rsid w:val="0056143A"/>
    <w:rsid w:val="00563E2D"/>
    <w:rsid w:val="00577B95"/>
    <w:rsid w:val="005820E7"/>
    <w:rsid w:val="005868DA"/>
    <w:rsid w:val="005D1A1F"/>
    <w:rsid w:val="005E53A3"/>
    <w:rsid w:val="005F556B"/>
    <w:rsid w:val="006178C8"/>
    <w:rsid w:val="00617CF2"/>
    <w:rsid w:val="00634A33"/>
    <w:rsid w:val="00636A26"/>
    <w:rsid w:val="00665E18"/>
    <w:rsid w:val="00686D73"/>
    <w:rsid w:val="006A70C9"/>
    <w:rsid w:val="006D63DA"/>
    <w:rsid w:val="00702CB5"/>
    <w:rsid w:val="00703EA3"/>
    <w:rsid w:val="00710167"/>
    <w:rsid w:val="00710F4B"/>
    <w:rsid w:val="0071128F"/>
    <w:rsid w:val="00711EF5"/>
    <w:rsid w:val="00716AC8"/>
    <w:rsid w:val="00734FA1"/>
    <w:rsid w:val="0075496C"/>
    <w:rsid w:val="0077237E"/>
    <w:rsid w:val="00772FF7"/>
    <w:rsid w:val="0077685D"/>
    <w:rsid w:val="007B487D"/>
    <w:rsid w:val="007B7E1A"/>
    <w:rsid w:val="007E6B42"/>
    <w:rsid w:val="007F1BF8"/>
    <w:rsid w:val="00800977"/>
    <w:rsid w:val="008028E4"/>
    <w:rsid w:val="0081659B"/>
    <w:rsid w:val="00836BFA"/>
    <w:rsid w:val="00855707"/>
    <w:rsid w:val="00863000"/>
    <w:rsid w:val="0087349A"/>
    <w:rsid w:val="008739FA"/>
    <w:rsid w:val="008773B0"/>
    <w:rsid w:val="00894EC1"/>
    <w:rsid w:val="008A27ED"/>
    <w:rsid w:val="008A47FF"/>
    <w:rsid w:val="008B2BCC"/>
    <w:rsid w:val="008C59A2"/>
    <w:rsid w:val="008C609E"/>
    <w:rsid w:val="008D6E9C"/>
    <w:rsid w:val="008E454B"/>
    <w:rsid w:val="008E7323"/>
    <w:rsid w:val="00920854"/>
    <w:rsid w:val="009224CE"/>
    <w:rsid w:val="00941B75"/>
    <w:rsid w:val="00942B81"/>
    <w:rsid w:val="0096488E"/>
    <w:rsid w:val="00964BCC"/>
    <w:rsid w:val="009706BE"/>
    <w:rsid w:val="00972375"/>
    <w:rsid w:val="00973F57"/>
    <w:rsid w:val="009C5E96"/>
    <w:rsid w:val="009F52D9"/>
    <w:rsid w:val="00A02B08"/>
    <w:rsid w:val="00A06317"/>
    <w:rsid w:val="00A07EBE"/>
    <w:rsid w:val="00A40D12"/>
    <w:rsid w:val="00A46C0A"/>
    <w:rsid w:val="00A5755B"/>
    <w:rsid w:val="00A63381"/>
    <w:rsid w:val="00A66366"/>
    <w:rsid w:val="00A9495F"/>
    <w:rsid w:val="00AA45B7"/>
    <w:rsid w:val="00AB749E"/>
    <w:rsid w:val="00AC0258"/>
    <w:rsid w:val="00AC4457"/>
    <w:rsid w:val="00AC7562"/>
    <w:rsid w:val="00AE5699"/>
    <w:rsid w:val="00AF1892"/>
    <w:rsid w:val="00AF2699"/>
    <w:rsid w:val="00B1473F"/>
    <w:rsid w:val="00B209FB"/>
    <w:rsid w:val="00B225D1"/>
    <w:rsid w:val="00B22B22"/>
    <w:rsid w:val="00B62A09"/>
    <w:rsid w:val="00B87347"/>
    <w:rsid w:val="00B91E0A"/>
    <w:rsid w:val="00BC6E71"/>
    <w:rsid w:val="00BD6D2B"/>
    <w:rsid w:val="00BE2232"/>
    <w:rsid w:val="00BE440E"/>
    <w:rsid w:val="00BE5552"/>
    <w:rsid w:val="00C0217E"/>
    <w:rsid w:val="00C22CA7"/>
    <w:rsid w:val="00C24B1A"/>
    <w:rsid w:val="00C2627E"/>
    <w:rsid w:val="00C26CB0"/>
    <w:rsid w:val="00C43478"/>
    <w:rsid w:val="00C51DEB"/>
    <w:rsid w:val="00C5206E"/>
    <w:rsid w:val="00C739C4"/>
    <w:rsid w:val="00C75F54"/>
    <w:rsid w:val="00C908E6"/>
    <w:rsid w:val="00CA5B12"/>
    <w:rsid w:val="00CB7074"/>
    <w:rsid w:val="00CC634D"/>
    <w:rsid w:val="00CE15BF"/>
    <w:rsid w:val="00CE19DF"/>
    <w:rsid w:val="00CE4808"/>
    <w:rsid w:val="00CE6E33"/>
    <w:rsid w:val="00D002E3"/>
    <w:rsid w:val="00D046D8"/>
    <w:rsid w:val="00D05371"/>
    <w:rsid w:val="00D10252"/>
    <w:rsid w:val="00D5241A"/>
    <w:rsid w:val="00D808F2"/>
    <w:rsid w:val="00D8322D"/>
    <w:rsid w:val="00DA256E"/>
    <w:rsid w:val="00DB04B1"/>
    <w:rsid w:val="00DC1043"/>
    <w:rsid w:val="00DC12B7"/>
    <w:rsid w:val="00DC1F98"/>
    <w:rsid w:val="00DE33D8"/>
    <w:rsid w:val="00E04494"/>
    <w:rsid w:val="00E054EB"/>
    <w:rsid w:val="00E11A89"/>
    <w:rsid w:val="00E26C51"/>
    <w:rsid w:val="00E311F0"/>
    <w:rsid w:val="00E34DE4"/>
    <w:rsid w:val="00E43327"/>
    <w:rsid w:val="00E43A9B"/>
    <w:rsid w:val="00E457F3"/>
    <w:rsid w:val="00E46EE6"/>
    <w:rsid w:val="00E50F6C"/>
    <w:rsid w:val="00E52143"/>
    <w:rsid w:val="00E74D69"/>
    <w:rsid w:val="00E766DA"/>
    <w:rsid w:val="00E84521"/>
    <w:rsid w:val="00E8547F"/>
    <w:rsid w:val="00E91D0E"/>
    <w:rsid w:val="00E93F9F"/>
    <w:rsid w:val="00E95A83"/>
    <w:rsid w:val="00EA497F"/>
    <w:rsid w:val="00EB16A2"/>
    <w:rsid w:val="00EC74CF"/>
    <w:rsid w:val="00ED5034"/>
    <w:rsid w:val="00EE3A80"/>
    <w:rsid w:val="00EF49DF"/>
    <w:rsid w:val="00F3554C"/>
    <w:rsid w:val="00F419B8"/>
    <w:rsid w:val="00F55AC4"/>
    <w:rsid w:val="00F5655D"/>
    <w:rsid w:val="00F65BFD"/>
    <w:rsid w:val="00F67984"/>
    <w:rsid w:val="00F820FE"/>
    <w:rsid w:val="00F83474"/>
    <w:rsid w:val="00F968B8"/>
    <w:rsid w:val="00F96F56"/>
    <w:rsid w:val="00FA5C5A"/>
    <w:rsid w:val="00FA7E06"/>
    <w:rsid w:val="00FA7F3D"/>
    <w:rsid w:val="00FB04C2"/>
    <w:rsid w:val="00FC260D"/>
    <w:rsid w:val="00FC5408"/>
    <w:rsid w:val="00FC5D6A"/>
    <w:rsid w:val="00FC6838"/>
    <w:rsid w:val="00FD014F"/>
    <w:rsid w:val="00FD754A"/>
    <w:rsid w:val="00FE2B5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C3B7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61B"/>
    <w:pPr>
      <w:widowControl w:val="0"/>
      <w:jc w:val="both"/>
    </w:pPr>
    <w:rPr>
      <w:rFonts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61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character" w:styleId="a8">
    <w:name w:val="FollowedHyperlink"/>
    <w:uiPriority w:val="99"/>
    <w:rsid w:val="0042461B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2461B"/>
    <w:rPr>
      <w:rFonts w:ascii="Times New Roman" w:hAnsi="Times New Roman" w:cs="Times New Roman"/>
      <w:sz w:val="20"/>
      <w:szCs w:val="20"/>
    </w:rPr>
  </w:style>
  <w:style w:type="character" w:customStyle="1" w:styleId="aa">
    <w:name w:val="本文 (文字)"/>
    <w:link w:val="a9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2">
    <w:name w:val="Body Text 2"/>
    <w:basedOn w:val="a"/>
    <w:link w:val="20"/>
    <w:uiPriority w:val="99"/>
    <w:rsid w:val="0042461B"/>
    <w:rPr>
      <w:color w:val="FF0000"/>
    </w:rPr>
  </w:style>
  <w:style w:type="character" w:customStyle="1" w:styleId="20">
    <w:name w:val="本文 2 (文字)"/>
    <w:link w:val="2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ab">
    <w:name w:val="Balloon Text"/>
    <w:basedOn w:val="a"/>
    <w:semiHidden/>
    <w:rsid w:val="00107EE6"/>
    <w:rPr>
      <w:rFonts w:ascii="Arial" w:hAnsi="Arial" w:cs="Times New Roman"/>
      <w:sz w:val="18"/>
      <w:szCs w:val="18"/>
    </w:rPr>
  </w:style>
  <w:style w:type="table" w:styleId="ac">
    <w:name w:val="Table Grid"/>
    <w:basedOn w:val="a1"/>
    <w:uiPriority w:val="59"/>
    <w:rsid w:val="00A6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6A70C9"/>
    <w:rPr>
      <w:rFonts w:eastAsia="ＭＳ ゴシック" w:cs="Century"/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3672FA"/>
    <w:pPr>
      <w:jc w:val="center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672FA"/>
    <w:pPr>
      <w:jc w:val="right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E43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CFF3-BECB-43B9-8DB4-F86F32B2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2022-12-31T06:27:00Z</dcterms:created>
  <dcterms:modified xsi:type="dcterms:W3CDTF">2025-04-12T03:15:00Z</dcterms:modified>
</cp:coreProperties>
</file>