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560" w:rsidRDefault="00425560">
      <w:r>
        <w:rPr>
          <w:rFonts w:hint="eastAsia"/>
        </w:rPr>
        <w:t>様式第</w:t>
      </w:r>
      <w:r w:rsidR="009B15AB">
        <w:rPr>
          <w:rFonts w:hint="eastAsia"/>
        </w:rPr>
        <w:t>３</w:t>
      </w:r>
      <w:r w:rsidR="00136260">
        <w:rPr>
          <w:rFonts w:hint="eastAsia"/>
        </w:rPr>
        <w:t xml:space="preserve">号　</w:t>
      </w:r>
      <w:r>
        <w:t>(</w:t>
      </w:r>
      <w:r>
        <w:rPr>
          <w:rFonts w:hint="eastAsia"/>
        </w:rPr>
        <w:t>第</w:t>
      </w:r>
      <w:r w:rsidR="009B15AB">
        <w:rPr>
          <w:rFonts w:hint="eastAsia"/>
        </w:rPr>
        <w:t>８</w:t>
      </w:r>
      <w:r>
        <w:rPr>
          <w:rFonts w:hint="eastAsia"/>
        </w:rPr>
        <w:t>条</w:t>
      </w:r>
      <w:r w:rsidR="009B15AB">
        <w:rPr>
          <w:rFonts w:hint="eastAsia"/>
        </w:rPr>
        <w:t>の２</w:t>
      </w:r>
      <w:r>
        <w:rPr>
          <w:rFonts w:hint="eastAsia"/>
        </w:rPr>
        <w:t>関係</w:t>
      </w:r>
      <w:r>
        <w:t>)</w:t>
      </w:r>
    </w:p>
    <w:p w:rsidR="003C6956" w:rsidRDefault="003C6956"/>
    <w:p w:rsidR="003C6956" w:rsidRDefault="003C6956"/>
    <w:p w:rsidR="003C6956" w:rsidRDefault="003C6956"/>
    <w:p w:rsidR="003C6956" w:rsidRDefault="003C6956"/>
    <w:p w:rsidR="00425560" w:rsidRDefault="00136260">
      <w:pPr>
        <w:pStyle w:val="aa"/>
        <w:kinsoku/>
      </w:pPr>
      <w:r>
        <w:rPr>
          <w:rFonts w:hint="eastAsia"/>
        </w:rPr>
        <w:t>岡山市立犬島自然の家</w:t>
      </w:r>
      <w:r w:rsidR="00425560">
        <w:rPr>
          <w:rFonts w:hint="eastAsia"/>
        </w:rPr>
        <w:t>内行為許可申請書</w:t>
      </w:r>
    </w:p>
    <w:p w:rsidR="00425560" w:rsidRDefault="00425560">
      <w:pPr>
        <w:pStyle w:val="ac"/>
        <w:kinsoku/>
      </w:pPr>
    </w:p>
    <w:p w:rsidR="00425560" w:rsidRDefault="00782B0A">
      <w:pPr>
        <w:pStyle w:val="ac"/>
        <w:kinsoku/>
      </w:pPr>
      <w:r>
        <w:rPr>
          <w:rFonts w:hint="eastAsia"/>
        </w:rPr>
        <w:t>令和</w:t>
      </w:r>
      <w:r w:rsidR="00905067">
        <w:rPr>
          <w:rFonts w:hint="eastAsia"/>
        </w:rPr>
        <w:t xml:space="preserve">　　</w:t>
      </w:r>
      <w:r w:rsidR="00425560">
        <w:rPr>
          <w:rFonts w:hint="eastAsia"/>
        </w:rPr>
        <w:t xml:space="preserve">年　　月　　日　　</w:t>
      </w:r>
    </w:p>
    <w:p w:rsidR="00425560" w:rsidRDefault="00136260">
      <w:r>
        <w:rPr>
          <w:rFonts w:hint="eastAsia"/>
        </w:rPr>
        <w:t xml:space="preserve">　　岡山市教育委員会</w:t>
      </w:r>
      <w:r w:rsidR="00425560">
        <w:rPr>
          <w:rFonts w:hint="eastAsia"/>
        </w:rPr>
        <w:t xml:space="preserve">　様</w:t>
      </w:r>
    </w:p>
    <w:p w:rsidR="00425560" w:rsidRDefault="00425560"/>
    <w:p w:rsidR="00425560" w:rsidRDefault="00425560">
      <w:pPr>
        <w:ind w:left="1008" w:hanging="1008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425560" w:rsidRDefault="00425560">
      <w:pPr>
        <w:ind w:left="1008" w:hanging="1008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425560" w:rsidRDefault="00136260" w:rsidP="00136260">
      <w:pPr>
        <w:ind w:left="1008" w:right="840" w:hanging="1008"/>
        <w:jc w:val="center"/>
      </w:pPr>
      <w:r>
        <w:rPr>
          <w:rFonts w:hint="eastAsia"/>
        </w:rPr>
        <w:t xml:space="preserve">　　　　　　　　　　　　　　　電　話</w:t>
      </w:r>
    </w:p>
    <w:p w:rsidR="00425560" w:rsidRDefault="00425560"/>
    <w:p w:rsidR="00425560" w:rsidRDefault="00136260">
      <w:pPr>
        <w:ind w:left="210"/>
      </w:pPr>
      <w:r>
        <w:rPr>
          <w:rFonts w:hint="eastAsia"/>
        </w:rPr>
        <w:t xml:space="preserve">　私は，</w:t>
      </w:r>
      <w:r w:rsidR="002167C4">
        <w:rPr>
          <w:rFonts w:hint="eastAsia"/>
        </w:rPr>
        <w:t>岡山市立</w:t>
      </w:r>
      <w:bookmarkStart w:id="0" w:name="_GoBack"/>
      <w:bookmarkEnd w:id="0"/>
      <w:r>
        <w:rPr>
          <w:rFonts w:hint="eastAsia"/>
        </w:rPr>
        <w:t>犬島自然の家内で次に掲げる行為を行いたいので，岡山市立犬島自然の家</w:t>
      </w:r>
      <w:r w:rsidR="00425560">
        <w:rPr>
          <w:rFonts w:hint="eastAsia"/>
        </w:rPr>
        <w:t>条例第</w:t>
      </w:r>
      <w:r>
        <w:rPr>
          <w:rFonts w:hint="eastAsia"/>
        </w:rPr>
        <w:t>11</w:t>
      </w:r>
      <w:r w:rsidR="00425560">
        <w:rPr>
          <w:rFonts w:hint="eastAsia"/>
        </w:rPr>
        <w:t>条</w:t>
      </w:r>
      <w:r>
        <w:rPr>
          <w:rFonts w:hint="eastAsia"/>
        </w:rPr>
        <w:t>の規定に基づき</w:t>
      </w:r>
      <w:r w:rsidR="00425560">
        <w:rPr>
          <w:rFonts w:hint="eastAsia"/>
        </w:rPr>
        <w:t>申請します。</w:t>
      </w:r>
    </w:p>
    <w:p w:rsidR="00136260" w:rsidRDefault="00136260">
      <w:pPr>
        <w:ind w:left="21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40"/>
      </w:tblGrid>
      <w:tr w:rsidR="00425560" w:rsidTr="00136260">
        <w:trPr>
          <w:trHeight w:val="878"/>
        </w:trPr>
        <w:tc>
          <w:tcPr>
            <w:tcW w:w="1985" w:type="dxa"/>
            <w:tcBorders>
              <w:right w:val="single" w:sz="4" w:space="0" w:color="auto"/>
            </w:tcBorders>
          </w:tcPr>
          <w:p w:rsidR="00425560" w:rsidRDefault="00136260" w:rsidP="00136260">
            <w:pPr>
              <w:spacing w:beforeLines="50" w:before="167" w:afterLines="50" w:after="167"/>
              <w:ind w:left="57" w:right="57"/>
              <w:jc w:val="center"/>
            </w:pPr>
            <w:r>
              <w:rPr>
                <w:rFonts w:hint="eastAsia"/>
              </w:rPr>
              <w:t>行為の種類</w:t>
            </w:r>
          </w:p>
          <w:p w:rsidR="00F77554" w:rsidRDefault="00F77554" w:rsidP="00136260">
            <w:pPr>
              <w:spacing w:beforeLines="50" w:before="167" w:afterLines="50" w:after="167"/>
              <w:ind w:left="57" w:right="57"/>
              <w:jc w:val="center"/>
            </w:pPr>
            <w:r w:rsidRPr="00F77554">
              <w:rPr>
                <w:rFonts w:hint="eastAsia"/>
                <w:sz w:val="16"/>
              </w:rPr>
              <w:t>（該当するものにチェック）</w:t>
            </w:r>
          </w:p>
        </w:tc>
        <w:tc>
          <w:tcPr>
            <w:tcW w:w="6540" w:type="dxa"/>
            <w:tcBorders>
              <w:left w:val="single" w:sz="4" w:space="0" w:color="auto"/>
            </w:tcBorders>
          </w:tcPr>
          <w:p w:rsidR="00425560" w:rsidRDefault="00136260" w:rsidP="00F77554">
            <w:pPr>
              <w:spacing w:beforeLines="50" w:before="167" w:afterLines="50" w:after="167"/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F77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物品・サービスの販売</w:t>
            </w:r>
            <w:r w:rsidR="00F77554">
              <w:rPr>
                <w:rFonts w:hint="eastAsia"/>
              </w:rPr>
              <w:t>，</w:t>
            </w:r>
            <w:r>
              <w:rPr>
                <w:rFonts w:hint="eastAsia"/>
              </w:rPr>
              <w:t>宣伝</w:t>
            </w:r>
            <w:r w:rsidR="00F77554">
              <w:rPr>
                <w:rFonts w:hint="eastAsia"/>
              </w:rPr>
              <w:t>，</w:t>
            </w:r>
            <w:r>
              <w:rPr>
                <w:rFonts w:hint="eastAsia"/>
              </w:rPr>
              <w:t>勧誘</w:t>
            </w:r>
            <w:r w:rsidR="00F77554">
              <w:rPr>
                <w:rFonts w:hint="eastAsia"/>
              </w:rPr>
              <w:t>，</w:t>
            </w:r>
            <w:r>
              <w:rPr>
                <w:rFonts w:hint="eastAsia"/>
              </w:rPr>
              <w:t>展示</w:t>
            </w:r>
            <w:r w:rsidR="00F77554">
              <w:rPr>
                <w:rFonts w:hint="eastAsia"/>
              </w:rPr>
              <w:t>など</w:t>
            </w:r>
          </w:p>
          <w:p w:rsidR="00136260" w:rsidRDefault="00136260" w:rsidP="00F77554">
            <w:pPr>
              <w:spacing w:beforeLines="50" w:before="167" w:afterLines="50" w:after="167"/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F77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募金活動</w:t>
            </w:r>
            <w:r w:rsidR="00F77554">
              <w:rPr>
                <w:rFonts w:hint="eastAsia"/>
              </w:rPr>
              <w:t>その他これに類する行為</w:t>
            </w:r>
          </w:p>
        </w:tc>
      </w:tr>
      <w:tr w:rsidR="00425560" w:rsidTr="00136260">
        <w:trPr>
          <w:trHeight w:val="835"/>
        </w:trPr>
        <w:tc>
          <w:tcPr>
            <w:tcW w:w="1985" w:type="dxa"/>
            <w:tcBorders>
              <w:right w:val="single" w:sz="4" w:space="0" w:color="auto"/>
            </w:tcBorders>
          </w:tcPr>
          <w:p w:rsidR="00425560" w:rsidRDefault="00136260" w:rsidP="00136260">
            <w:pPr>
              <w:spacing w:beforeLines="50" w:before="167" w:afterLines="50" w:after="167"/>
              <w:ind w:left="57" w:right="57"/>
              <w:jc w:val="center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540" w:type="dxa"/>
            <w:tcBorders>
              <w:left w:val="single" w:sz="4" w:space="0" w:color="auto"/>
            </w:tcBorders>
          </w:tcPr>
          <w:p w:rsidR="00425560" w:rsidRDefault="00425560" w:rsidP="00136260">
            <w:pPr>
              <w:spacing w:beforeLines="50" w:before="167" w:afterLines="50" w:after="167"/>
              <w:jc w:val="left"/>
            </w:pPr>
          </w:p>
        </w:tc>
      </w:tr>
      <w:tr w:rsidR="00425560" w:rsidTr="00136260">
        <w:trPr>
          <w:trHeight w:val="1116"/>
        </w:trPr>
        <w:tc>
          <w:tcPr>
            <w:tcW w:w="1985" w:type="dxa"/>
            <w:tcBorders>
              <w:right w:val="single" w:sz="4" w:space="0" w:color="auto"/>
            </w:tcBorders>
          </w:tcPr>
          <w:p w:rsidR="00425560" w:rsidRDefault="00136260" w:rsidP="00136260">
            <w:pPr>
              <w:spacing w:beforeLines="50" w:before="167" w:afterLines="50" w:after="167"/>
              <w:ind w:left="57" w:right="57"/>
              <w:jc w:val="center"/>
            </w:pPr>
            <w:r>
              <w:rPr>
                <w:rFonts w:hint="eastAsia"/>
              </w:rPr>
              <w:t>許可を受けようとする期間</w:t>
            </w:r>
          </w:p>
        </w:tc>
        <w:tc>
          <w:tcPr>
            <w:tcW w:w="6540" w:type="dxa"/>
            <w:tcBorders>
              <w:left w:val="single" w:sz="4" w:space="0" w:color="auto"/>
            </w:tcBorders>
          </w:tcPr>
          <w:p w:rsidR="00425560" w:rsidRDefault="00136260" w:rsidP="00F77554">
            <w:pPr>
              <w:spacing w:beforeLines="50" w:before="167" w:afterLines="50" w:after="167"/>
              <w:ind w:firstLineChars="100" w:firstLine="210"/>
              <w:jc w:val="left"/>
            </w:pPr>
            <w:r>
              <w:rPr>
                <w:rFonts w:hint="eastAsia"/>
              </w:rPr>
              <w:t xml:space="preserve">令和　　年　　月　　日（　　）　　時から　　</w:t>
            </w:r>
          </w:p>
          <w:p w:rsidR="00136260" w:rsidRDefault="00136260" w:rsidP="00F77554">
            <w:pPr>
              <w:spacing w:beforeLines="50" w:before="167" w:afterLines="50" w:after="167"/>
              <w:ind w:firstLineChars="100" w:firstLine="210"/>
              <w:jc w:val="left"/>
            </w:pPr>
            <w:r>
              <w:rPr>
                <w:rFonts w:hint="eastAsia"/>
              </w:rPr>
              <w:t>令和　　年　　月　　日（　　）　　時まで</w:t>
            </w:r>
          </w:p>
          <w:p w:rsidR="00136260" w:rsidRDefault="00136260" w:rsidP="00F77554">
            <w:pPr>
              <w:spacing w:beforeLines="50" w:before="167" w:afterLines="50" w:after="167"/>
              <w:ind w:firstLineChars="100" w:firstLine="210"/>
              <w:jc w:val="left"/>
            </w:pPr>
            <w:r>
              <w:rPr>
                <w:rFonts w:hint="eastAsia"/>
              </w:rPr>
              <w:t>（ただし，犬島自然の家の休所日を除く。）</w:t>
            </w:r>
          </w:p>
        </w:tc>
      </w:tr>
    </w:tbl>
    <w:p w:rsidR="00425560" w:rsidRDefault="00425560" w:rsidP="00136260">
      <w:pPr>
        <w:jc w:val="center"/>
      </w:pPr>
    </w:p>
    <w:sectPr w:rsidR="00425560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560" w:rsidRDefault="00425560" w:rsidP="000040B1">
      <w:r>
        <w:separator/>
      </w:r>
    </w:p>
  </w:endnote>
  <w:endnote w:type="continuationSeparator" w:id="0">
    <w:p w:rsidR="00425560" w:rsidRDefault="00425560" w:rsidP="0000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560" w:rsidRDefault="00425560" w:rsidP="000040B1">
      <w:r>
        <w:separator/>
      </w:r>
    </w:p>
  </w:footnote>
  <w:footnote w:type="continuationSeparator" w:id="0">
    <w:p w:rsidR="00425560" w:rsidRDefault="00425560" w:rsidP="0000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560"/>
    <w:rsid w:val="000040B1"/>
    <w:rsid w:val="0006101B"/>
    <w:rsid w:val="00136260"/>
    <w:rsid w:val="002167C4"/>
    <w:rsid w:val="003C6956"/>
    <w:rsid w:val="00425560"/>
    <w:rsid w:val="00782B0A"/>
    <w:rsid w:val="00905067"/>
    <w:rsid w:val="009B15AB"/>
    <w:rsid w:val="00A11A42"/>
    <w:rsid w:val="00B21C61"/>
    <w:rsid w:val="00D2467D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C07A7B"/>
  <w14:defaultImageDpi w14:val="0"/>
  <w15:docId w15:val="{6349E34C-6DDD-4D94-A952-331AFF6B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Note Heading"/>
    <w:basedOn w:val="a"/>
    <w:next w:val="a"/>
    <w:link w:val="ab"/>
    <w:uiPriority w:val="99"/>
    <w:semiHidden/>
    <w:pPr>
      <w:kinsoku w:val="0"/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明朝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kinsoku w:val="0"/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明朝"/>
      <w:szCs w:val="20"/>
    </w:rPr>
  </w:style>
  <w:style w:type="paragraph" w:styleId="ae">
    <w:name w:val="Body Text Indent"/>
    <w:basedOn w:val="a"/>
    <w:link w:val="af"/>
    <w:uiPriority w:val="99"/>
    <w:semiHidden/>
    <w:pPr>
      <w:ind w:left="210"/>
    </w:pPr>
  </w:style>
  <w:style w:type="character" w:customStyle="1" w:styleId="af">
    <w:name w:val="本文インデント (文字)"/>
    <w:basedOn w:val="a0"/>
    <w:link w:val="ae"/>
    <w:uiPriority w:val="99"/>
    <w:semiHidden/>
    <w:rPr>
      <w:rFonts w:ascii="ＭＳ 明朝"/>
      <w:szCs w:val="20"/>
    </w:rPr>
  </w:style>
  <w:style w:type="character" w:styleId="af0">
    <w:name w:val="annotation reference"/>
    <w:basedOn w:val="a0"/>
    <w:uiPriority w:val="99"/>
    <w:semiHidden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P0164569</cp:lastModifiedBy>
  <cp:revision>9</cp:revision>
  <cp:lastPrinted>2024-05-31T05:31:00Z</cp:lastPrinted>
  <dcterms:created xsi:type="dcterms:W3CDTF">2016-11-17T04:20:00Z</dcterms:created>
  <dcterms:modified xsi:type="dcterms:W3CDTF">2025-02-28T01:49:00Z</dcterms:modified>
</cp:coreProperties>
</file>